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D80B24" w14:textId="77777777" w:rsidR="00276994" w:rsidRPr="00B02604" w:rsidRDefault="00276994" w:rsidP="00276994">
      <w:pPr>
        <w:pStyle w:val="a9"/>
        <w:jc w:val="both"/>
        <w:rPr>
          <w:rFonts w:ascii="Times New Roman" w:hAnsi="Times New Roman" w:cs="Times New Roman"/>
          <w:b/>
          <w:bCs/>
          <w:kern w:val="36"/>
          <w:sz w:val="24"/>
          <w:szCs w:val="24"/>
          <w:lang w:eastAsia="ru-RU"/>
        </w:rPr>
      </w:pPr>
      <w:r w:rsidRPr="00B02604">
        <w:rPr>
          <w:rFonts w:ascii="Times New Roman" w:hAnsi="Times New Roman" w:cs="Times New Roman"/>
          <w:b/>
          <w:bCs/>
          <w:kern w:val="36"/>
          <w:sz w:val="24"/>
          <w:szCs w:val="24"/>
          <w:lang w:eastAsia="ru-RU"/>
        </w:rPr>
        <w:t>Методика диагностики направленности личности Б. Басса (Опросник Смекала-Кучера)</w:t>
      </w:r>
    </w:p>
    <w:p w14:paraId="633028EF" w14:textId="3B74D48A" w:rsidR="00276994" w:rsidRPr="00276994" w:rsidRDefault="00276994" w:rsidP="00276994">
      <w:pPr>
        <w:pStyle w:val="a9"/>
        <w:jc w:val="both"/>
        <w:rPr>
          <w:rFonts w:ascii="Times New Roman" w:hAnsi="Times New Roman" w:cs="Times New Roman"/>
          <w:sz w:val="24"/>
          <w:szCs w:val="24"/>
          <w:lang w:eastAsia="ru-RU"/>
        </w:rPr>
      </w:pPr>
      <w:r w:rsidRPr="00276994">
        <w:rPr>
          <w:rFonts w:ascii="Times New Roman" w:hAnsi="Times New Roman" w:cs="Times New Roman"/>
          <w:sz w:val="24"/>
          <w:szCs w:val="24"/>
          <w:lang w:eastAsia="ru-RU"/>
        </w:rPr>
        <w:t>Методика диагностики </w:t>
      </w:r>
      <w:hyperlink r:id="rId4" w:tgtFrame="_blank" w:history="1">
        <w:r w:rsidRPr="00B02604">
          <w:rPr>
            <w:rFonts w:ascii="Times New Roman" w:hAnsi="Times New Roman" w:cs="Times New Roman"/>
            <w:sz w:val="24"/>
            <w:szCs w:val="24"/>
            <w:u w:val="single"/>
            <w:lang w:eastAsia="ru-RU"/>
          </w:rPr>
          <w:t>направленности личности</w:t>
        </w:r>
      </w:hyperlink>
      <w:r w:rsidRPr="00B02604">
        <w:rPr>
          <w:rFonts w:ascii="Times New Roman" w:hAnsi="Times New Roman" w:cs="Times New Roman"/>
          <w:sz w:val="24"/>
          <w:szCs w:val="24"/>
          <w:lang w:eastAsia="ru-RU"/>
        </w:rPr>
        <w:t> </w:t>
      </w:r>
      <w:r w:rsidRPr="00276994">
        <w:rPr>
          <w:rFonts w:ascii="Times New Roman" w:hAnsi="Times New Roman" w:cs="Times New Roman"/>
          <w:sz w:val="24"/>
          <w:szCs w:val="24"/>
          <w:lang w:eastAsia="ru-RU"/>
        </w:rPr>
        <w:t>Б. Басса (Опросник Смекала-Кучера; ориентационная анкета Басса) позволяет выявить к чему человек действительно стремится, что для него является самым важным, ценным и, при необходимости, подкорректировать свое поведение.</w:t>
      </w:r>
    </w:p>
    <w:p w14:paraId="499F5641" w14:textId="77777777" w:rsidR="00276994" w:rsidRPr="00276994" w:rsidRDefault="00276994" w:rsidP="00276994">
      <w:pPr>
        <w:pStyle w:val="a9"/>
        <w:jc w:val="both"/>
        <w:rPr>
          <w:rFonts w:ascii="Times New Roman" w:hAnsi="Times New Roman" w:cs="Times New Roman"/>
          <w:sz w:val="24"/>
          <w:szCs w:val="24"/>
          <w:lang w:eastAsia="ru-RU"/>
        </w:rPr>
      </w:pPr>
      <w:r w:rsidRPr="00276994">
        <w:rPr>
          <w:rFonts w:ascii="Times New Roman" w:hAnsi="Times New Roman" w:cs="Times New Roman"/>
          <w:sz w:val="24"/>
          <w:szCs w:val="24"/>
          <w:lang w:eastAsia="ru-RU"/>
        </w:rPr>
        <w:t xml:space="preserve">Методика разработана чешскими психологами В. </w:t>
      </w:r>
      <w:proofErr w:type="spellStart"/>
      <w:r w:rsidRPr="00276994">
        <w:rPr>
          <w:rFonts w:ascii="Times New Roman" w:hAnsi="Times New Roman" w:cs="Times New Roman"/>
          <w:sz w:val="24"/>
          <w:szCs w:val="24"/>
          <w:lang w:eastAsia="ru-RU"/>
        </w:rPr>
        <w:t>Смекалом</w:t>
      </w:r>
      <w:proofErr w:type="spellEnd"/>
      <w:r w:rsidRPr="00276994">
        <w:rPr>
          <w:rFonts w:ascii="Times New Roman" w:hAnsi="Times New Roman" w:cs="Times New Roman"/>
          <w:sz w:val="24"/>
          <w:szCs w:val="24"/>
          <w:lang w:eastAsia="ru-RU"/>
        </w:rPr>
        <w:t xml:space="preserve"> и М. Кучером.</w:t>
      </w:r>
    </w:p>
    <w:p w14:paraId="00BCD801"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В основе методики Смекала—Кучера лежит несколько измененная ориентировочная анкета Б. Басса.</w:t>
      </w:r>
    </w:p>
    <w:p w14:paraId="67B7506A"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i/>
          <w:iCs/>
          <w:color w:val="2E2E2E"/>
          <w:sz w:val="24"/>
          <w:szCs w:val="24"/>
          <w:lang w:eastAsia="ru-RU"/>
        </w:rPr>
        <w:t>Методика диагностики направленности личности Б. Басса (Опросник Смекала-Кучера):</w:t>
      </w:r>
    </w:p>
    <w:p w14:paraId="7E94D93B"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i/>
          <w:iCs/>
          <w:color w:val="2E2E2E"/>
          <w:sz w:val="24"/>
          <w:szCs w:val="24"/>
          <w:lang w:eastAsia="ru-RU"/>
        </w:rPr>
        <w:t>Инструкция:</w:t>
      </w:r>
    </w:p>
    <w:p w14:paraId="2F5EB93A"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Опросный лист состоит из 30 пунктов. На каждый пункт анкеты вы можете дать три ответа, обозначенные буквами А, В, С. Из ответов на каждый пункт выберите тот, который лучше всего выражает вашу точку зрения, который для вас наиболее ценен или больше всего соответствует правде. Букву вашего ответа напишите в «Листе ответов» против номера вопроса в столбике «Больше всего». Затем из ответов на этот же вопрос выберите наименее приемлемый вариант. Соответствующую букву напишите против номера вопроса, но в рубрике «Меньше всего». Для каждого вопроса используйте только две буквы, оставшийся ответ не записывайте нигде. Над вопросами не думайте слишком долго: первый выбор обычно бывает самым точным. Время от времени проверяйте, правильно ли вы записываете ответы, в те ли столбцы, везде ли проставлены буквы.</w:t>
      </w:r>
    </w:p>
    <w:p w14:paraId="5FF4A53C"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i/>
          <w:iCs/>
          <w:color w:val="2E2E2E"/>
          <w:sz w:val="24"/>
          <w:szCs w:val="24"/>
          <w:lang w:eastAsia="ru-RU"/>
        </w:rPr>
        <w:t>Тестовый материал (вопросы):</w:t>
      </w:r>
    </w:p>
    <w:p w14:paraId="4773CD5B"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1. Наибольшее удовлетворение я получаю от:</w:t>
      </w:r>
    </w:p>
    <w:p w14:paraId="4099FEBD"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Одобрения моей работы; В. Сознания того, что работа сделана хорошо; С. Сознание того, что меня окружают друзья.</w:t>
      </w:r>
    </w:p>
    <w:p w14:paraId="6ECE7AF7"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2. Если бы я играл в футбол (волейбол, баскетбол), то я хотел бы быть:</w:t>
      </w:r>
    </w:p>
    <w:p w14:paraId="02503B90"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А. Тренером, который разрабатывает тактику игры; В. Известным игроком; С. Выбранным капитаном команды.</w:t>
      </w:r>
    </w:p>
    <w:p w14:paraId="5B09B118"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3. По-моему, лучшим педагогом является тот, кто:</w:t>
      </w:r>
    </w:p>
    <w:p w14:paraId="1DDBBEE3"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Проявляет интерес к учащимся и к каждому имеет индивидуальный подход; В. Вызывает интерес к предмету, так что учащиеся с удо</w:t>
      </w:r>
      <w:r w:rsidRPr="00276994">
        <w:rPr>
          <w:rFonts w:ascii="Times New Roman" w:eastAsia="Times New Roman" w:hAnsi="Times New Roman" w:cs="Times New Roman"/>
          <w:color w:val="2E2E2E"/>
          <w:sz w:val="24"/>
          <w:szCs w:val="24"/>
          <w:lang w:eastAsia="ru-RU"/>
        </w:rPr>
        <w:softHyphen/>
        <w:t>вольствием углубляют свои знания в этом предмете; С. Создает в коллективе такую атмосферу, при которой никто не боится высказать свое мнение.</w:t>
      </w:r>
    </w:p>
    <w:p w14:paraId="1236DACB"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4. Мне нравится, когда люди:</w:t>
      </w:r>
    </w:p>
    <w:p w14:paraId="5D74466E"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Радуются выполненной работе; В. С удовольствием работают в коллективе; С. Стремятся выполнить свою работу лучше других.</w:t>
      </w:r>
    </w:p>
    <w:p w14:paraId="50BEDC00"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5. Я хотел бы, чтобы мои друзья:</w:t>
      </w:r>
    </w:p>
    <w:p w14:paraId="450AD75F"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Были отзывчивы и помогали людям, когда для это</w:t>
      </w:r>
      <w:r w:rsidRPr="00276994">
        <w:rPr>
          <w:rFonts w:ascii="Times New Roman" w:eastAsia="Times New Roman" w:hAnsi="Times New Roman" w:cs="Times New Roman"/>
          <w:color w:val="2E2E2E"/>
          <w:sz w:val="24"/>
          <w:szCs w:val="24"/>
          <w:lang w:eastAsia="ru-RU"/>
        </w:rPr>
        <w:softHyphen/>
        <w:t>го представляются возможности; В. Были верны и преданы мне; С. Были умными и интересными людьми.</w:t>
      </w:r>
    </w:p>
    <w:p w14:paraId="4BF53C84"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6. Лучшими друзьями я считаю тех:</w:t>
      </w:r>
    </w:p>
    <w:p w14:paraId="1A1F681A"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С кем складываются хорошие взаимоотношения; В. На кого всегда можно положиться; С. Кто может многого достичь в жизни.</w:t>
      </w:r>
    </w:p>
    <w:p w14:paraId="41E9603F"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7. Больше всего я не люблю:</w:t>
      </w:r>
    </w:p>
    <w:p w14:paraId="311E3092"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Когда у меня что-то не получается; В. Когда портятся отношения с товарищами; С. Когда меня критикуют.</w:t>
      </w:r>
    </w:p>
    <w:p w14:paraId="6E3A2927"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8. По-моему, хуже всего, когда педагог:</w:t>
      </w:r>
    </w:p>
    <w:p w14:paraId="4849AE62"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А. Не скрывает, что некоторые учащиеся ему несимпа</w:t>
      </w:r>
      <w:r w:rsidRPr="00276994">
        <w:rPr>
          <w:rFonts w:ascii="Times New Roman" w:eastAsia="Times New Roman" w:hAnsi="Times New Roman" w:cs="Times New Roman"/>
          <w:color w:val="2E2E2E"/>
          <w:sz w:val="24"/>
          <w:szCs w:val="24"/>
          <w:lang w:eastAsia="ru-RU"/>
        </w:rPr>
        <w:softHyphen/>
        <w:t>тичны, насмехается и подшучивает над ними; В. Вызывает дух соперничества в коллективе; С. Недостаточно хорошо знает предмет, который препо</w:t>
      </w:r>
      <w:r w:rsidRPr="00276994">
        <w:rPr>
          <w:rFonts w:ascii="Times New Roman" w:eastAsia="Times New Roman" w:hAnsi="Times New Roman" w:cs="Times New Roman"/>
          <w:color w:val="2E2E2E"/>
          <w:sz w:val="24"/>
          <w:szCs w:val="24"/>
          <w:lang w:eastAsia="ru-RU"/>
        </w:rPr>
        <w:softHyphen/>
        <w:t>дает.</w:t>
      </w:r>
    </w:p>
    <w:p w14:paraId="4DB3D120"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9. В детстве мне больше всего нравилось:</w:t>
      </w:r>
    </w:p>
    <w:p w14:paraId="066A8535"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Проводить время с друзьями; В. Ощущение выполненных дел; С. Когда меня за что-нибудь хвалили.</w:t>
      </w:r>
    </w:p>
    <w:p w14:paraId="3F84E7CB"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lastRenderedPageBreak/>
        <w:t>10. Я хотел бы быть похожим на тех, кто:</w:t>
      </w:r>
    </w:p>
    <w:p w14:paraId="68BD30A8"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Добился успеха в жизни; В. По-настоящему увлечен своим делом; С. Отличается дружелюбием и доброжелательностью</w:t>
      </w:r>
      <w:r w:rsidRPr="00276994">
        <w:rPr>
          <w:rFonts w:ascii="Times New Roman" w:eastAsia="Times New Roman" w:hAnsi="Times New Roman" w:cs="Times New Roman"/>
          <w:i/>
          <w:iCs/>
          <w:color w:val="2E2E2E"/>
          <w:sz w:val="24"/>
          <w:szCs w:val="24"/>
          <w:lang w:eastAsia="ru-RU"/>
        </w:rPr>
        <w:t>.</w:t>
      </w:r>
    </w:p>
    <w:p w14:paraId="3D009C09"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11. В первую очередь школа должна:</w:t>
      </w:r>
    </w:p>
    <w:p w14:paraId="5B6EDA89"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Научить решать задачи, которые ставит жизнь; В. Развивать прежде всего индивидуальные способно</w:t>
      </w:r>
      <w:r w:rsidRPr="00276994">
        <w:rPr>
          <w:rFonts w:ascii="Times New Roman" w:eastAsia="Times New Roman" w:hAnsi="Times New Roman" w:cs="Times New Roman"/>
          <w:color w:val="2E2E2E"/>
          <w:sz w:val="24"/>
          <w:szCs w:val="24"/>
          <w:lang w:eastAsia="ru-RU"/>
        </w:rPr>
        <w:softHyphen/>
        <w:t>сти ученика; С. Воспитывать качества, помогающие взаимодейство</w:t>
      </w:r>
      <w:r w:rsidRPr="00276994">
        <w:rPr>
          <w:rFonts w:ascii="Times New Roman" w:eastAsia="Times New Roman" w:hAnsi="Times New Roman" w:cs="Times New Roman"/>
          <w:color w:val="2E2E2E"/>
          <w:sz w:val="24"/>
          <w:szCs w:val="24"/>
          <w:lang w:eastAsia="ru-RU"/>
        </w:rPr>
        <w:softHyphen/>
        <w:t>вать с людьми.</w:t>
      </w:r>
    </w:p>
    <w:p w14:paraId="46C2AEBC"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12. Если бы у меня было больше свободного времени, охотнее всего я использовал бы его:</w:t>
      </w:r>
    </w:p>
    <w:p w14:paraId="35B62A87"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Для общения с друзьями; В. Для отдыха и развлечений; С. Для своих любимых дел и самообразования.</w:t>
      </w:r>
    </w:p>
    <w:p w14:paraId="288A5AC8"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13. Наибольших успехов я добиваюсь, когда:</w:t>
      </w:r>
    </w:p>
    <w:p w14:paraId="5EC9670C"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Работаю с людьми, которые мне симпатичны; В. У меня интересная работа; С. Мои усилия хорошо вознаграждаются.</w:t>
      </w:r>
    </w:p>
    <w:p w14:paraId="6F8320A2"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14. Я люблю когда:</w:t>
      </w:r>
    </w:p>
    <w:p w14:paraId="1487C890"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Другие люди меня ценят; В. Испытываю удовлетворение от хорошо выполненной работы; С. Приятно провожу время с друзьями.</w:t>
      </w:r>
    </w:p>
    <w:p w14:paraId="3825EA65"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 xml:space="preserve">15. Если бы обо мне решили написать в газете, мне бы </w:t>
      </w:r>
      <w:proofErr w:type="gramStart"/>
      <w:r w:rsidRPr="00276994">
        <w:rPr>
          <w:rFonts w:ascii="Times New Roman" w:eastAsia="Times New Roman" w:hAnsi="Times New Roman" w:cs="Times New Roman"/>
          <w:color w:val="2E2E2E"/>
          <w:sz w:val="24"/>
          <w:szCs w:val="24"/>
          <w:lang w:eastAsia="ru-RU"/>
        </w:rPr>
        <w:t>хотелось</w:t>
      </w:r>
      <w:proofErr w:type="gramEnd"/>
      <w:r w:rsidRPr="00276994">
        <w:rPr>
          <w:rFonts w:ascii="Times New Roman" w:eastAsia="Times New Roman" w:hAnsi="Times New Roman" w:cs="Times New Roman"/>
          <w:color w:val="2E2E2E"/>
          <w:sz w:val="24"/>
          <w:szCs w:val="24"/>
          <w:lang w:eastAsia="ru-RU"/>
        </w:rPr>
        <w:t xml:space="preserve"> чтобы:</w:t>
      </w:r>
    </w:p>
    <w:p w14:paraId="219DF35E"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Рассказали о каком-либо интересном деле, связан</w:t>
      </w:r>
      <w:r w:rsidRPr="00276994">
        <w:rPr>
          <w:rFonts w:ascii="Times New Roman" w:eastAsia="Times New Roman" w:hAnsi="Times New Roman" w:cs="Times New Roman"/>
          <w:color w:val="2E2E2E"/>
          <w:sz w:val="24"/>
          <w:szCs w:val="24"/>
          <w:lang w:eastAsia="ru-RU"/>
        </w:rPr>
        <w:softHyphen/>
        <w:t>ном с учебой, работой, спортом и т.п., в котором мне довелось участвовать; В. Написали о моей деятельности; С. Обязательно рассказали о коллективе, в котором я работаю.</w:t>
      </w:r>
    </w:p>
    <w:p w14:paraId="438E2C59"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16. Лучше всего я учусь, если преподаватель:</w:t>
      </w:r>
    </w:p>
    <w:p w14:paraId="40482BF2"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Имеет ко мне индивидуальный подход; В. Сумеет вызвать у меня интерес к предмету; С. Устраивает коллективные обсуждения изучаемых проблем.</w:t>
      </w:r>
    </w:p>
    <w:p w14:paraId="2BCAC60C"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17. Для меня нет ничего хуже, чем:</w:t>
      </w:r>
    </w:p>
    <w:p w14:paraId="1D1C79C0"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Оскорбление личного достоинства; В. Неудача при выполнении важного дела; С. Потеря друзей.</w:t>
      </w:r>
    </w:p>
    <w:p w14:paraId="687787D9"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18. Больше всего я ценю:</w:t>
      </w:r>
    </w:p>
    <w:p w14:paraId="4CA38C83"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Успех; В. Возможности хорошей совместной работы; С. Здравый практичный ум и смекалку.</w:t>
      </w:r>
    </w:p>
    <w:p w14:paraId="39526105"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19. Я не люблю людей, которые:</w:t>
      </w:r>
    </w:p>
    <w:p w14:paraId="2860D815"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Считают себя хуже других; В. Часто ссорятся и конфликтуют; С. Возражают против всего нового.</w:t>
      </w:r>
    </w:p>
    <w:p w14:paraId="264E5A3F"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20. Приятно, когда:</w:t>
      </w:r>
    </w:p>
    <w:p w14:paraId="26E8FAB4"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Работаешь над важным для всех делом; В. Имеешь много друзей; С. Вызываешь восхищение и всем нравишься.</w:t>
      </w:r>
    </w:p>
    <w:p w14:paraId="52E6A0BC"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21. По-моему, в первую очередь руководитель должен быть:</w:t>
      </w:r>
    </w:p>
    <w:p w14:paraId="74B121DD"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Доступным; В. Авторитетным; С. Требовательным.</w:t>
      </w:r>
    </w:p>
    <w:p w14:paraId="4A6D05C2"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22. В свободное время я охотно прочитал бы книги:</w:t>
      </w:r>
    </w:p>
    <w:p w14:paraId="5382C1A9"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О том, как заводить друзей и поддерживать хоро</w:t>
      </w:r>
      <w:r w:rsidRPr="00276994">
        <w:rPr>
          <w:rFonts w:ascii="Times New Roman" w:eastAsia="Times New Roman" w:hAnsi="Times New Roman" w:cs="Times New Roman"/>
          <w:color w:val="2E2E2E"/>
          <w:sz w:val="24"/>
          <w:szCs w:val="24"/>
          <w:lang w:eastAsia="ru-RU"/>
        </w:rPr>
        <w:softHyphen/>
        <w:t>шие отношения с людьми; В. О жизни знаменитых и интересных людей; С. О последних достижениях науки и техники.</w:t>
      </w:r>
    </w:p>
    <w:p w14:paraId="5A4C5698"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23. Если бы у меня были способности к музыке, я пред</w:t>
      </w:r>
      <w:r w:rsidRPr="00276994">
        <w:rPr>
          <w:rFonts w:ascii="Times New Roman" w:eastAsia="Times New Roman" w:hAnsi="Times New Roman" w:cs="Times New Roman"/>
          <w:color w:val="2E2E2E"/>
          <w:sz w:val="24"/>
          <w:szCs w:val="24"/>
          <w:lang w:eastAsia="ru-RU"/>
        </w:rPr>
        <w:softHyphen/>
        <w:t>почел бы быть:</w:t>
      </w:r>
    </w:p>
    <w:p w14:paraId="3DA2FC21"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Дирижером; В. Композитором; С. Солистом.</w:t>
      </w:r>
    </w:p>
    <w:p w14:paraId="30AF61F2"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24. Мне бы хотелось:</w:t>
      </w:r>
    </w:p>
    <w:p w14:paraId="534D403A"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Придумать интересный конкурс; В. Победить в конкурсе; С. Организовать конкурс и руководить им.</w:t>
      </w:r>
    </w:p>
    <w:p w14:paraId="55A5DD91"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25. Я хотел бы прочитать книгу:</w:t>
      </w:r>
    </w:p>
    <w:p w14:paraId="5731DE1D"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А. Об искусстве хорошо уживаться с людьми. В. О жизни известного человека. С. Типа «Сделай сам».</w:t>
      </w:r>
    </w:p>
    <w:p w14:paraId="2F22E197"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26. Человек должен строиться к тому, чтобы:</w:t>
      </w:r>
    </w:p>
    <w:p w14:paraId="68353CA3"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Другие были им довольны; В. Прежде всего выполнить свою задачу; С. Его не нужно было упрекать за выполненную работу.</w:t>
      </w:r>
    </w:p>
    <w:p w14:paraId="5D6430CD"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27. Лучше всего я отдыхаю в свободное время:</w:t>
      </w:r>
    </w:p>
    <w:p w14:paraId="67B0FE6A"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lastRenderedPageBreak/>
        <w:t>A. В общении с друзьями; В. Просматривая развлекательные фильмы; С. Занимаясь своим любимым делом. </w:t>
      </w:r>
    </w:p>
    <w:p w14:paraId="0C1D0F76"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28. При условии одинакового финансового успеха я бы с удовольствием:</w:t>
      </w:r>
    </w:p>
    <w:p w14:paraId="51E6EB5F"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Выдумал интересный конкурс; В. Выиграл бы в конкурсе; С. Организовал бы конкурс и руководил им. </w:t>
      </w:r>
    </w:p>
    <w:p w14:paraId="22E07C9F"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29. Для меня важнее всего знать:</w:t>
      </w:r>
    </w:p>
    <w:p w14:paraId="1919A2D3"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Что я хочу сделать; В. Как достичь цели; С. Как привлечь других к достижению моей цели. </w:t>
      </w:r>
    </w:p>
    <w:p w14:paraId="078841F0"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30. Человек должен вести себя так, чтобы:</w:t>
      </w:r>
    </w:p>
    <w:p w14:paraId="11563A08"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A. Другие были довольны им; В. Выполнить прежде всего свою задачу; С. Не нужно было укорять его за работу. </w:t>
      </w:r>
    </w:p>
    <w:p w14:paraId="33FCEDF8"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09420B41"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45B66D04"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02811955"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2DB5946B"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2A0B8BBD"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17FCAB5A"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53465F6E"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4DC7E098"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07FFF4B3"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015B2377"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206C34B2"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722E476F"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7477708F"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25261084"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40546774"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01119C45"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1BA4AF5A"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17E7D096"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3339D502"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4CAD8CFF"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3906FDF9"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5C4A07D5"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1F1B5012"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75DB8645"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01BB0D11"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7FF0EC5C"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58A8858D"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54185401"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445B85C7"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0627EDDA"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44DC6D68"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575E04DF"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4CEDD3E6"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5AE7062E"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r w:rsidRPr="00276994">
        <w:rPr>
          <w:rFonts w:ascii="Times New Roman" w:eastAsia="Times New Roman" w:hAnsi="Times New Roman" w:cs="Times New Roman"/>
          <w:i/>
          <w:iCs/>
          <w:color w:val="2E2E2E"/>
          <w:sz w:val="24"/>
          <w:szCs w:val="24"/>
          <w:lang w:eastAsia="ru-RU"/>
        </w:rPr>
        <w:t>Ключ к тесту направленности личности Басса.</w:t>
      </w:r>
    </w:p>
    <w:p w14:paraId="6BE4F491" w14:textId="77777777" w:rsidR="00276994" w:rsidRDefault="00276994" w:rsidP="00276994">
      <w:pPr>
        <w:pStyle w:val="a9"/>
        <w:jc w:val="both"/>
        <w:rPr>
          <w:rFonts w:ascii="Times New Roman" w:eastAsia="Times New Roman" w:hAnsi="Times New Roman" w:cs="Times New Roman"/>
          <w:i/>
          <w:iCs/>
          <w:color w:val="2E2E2E"/>
          <w:sz w:val="24"/>
          <w:szCs w:val="24"/>
          <w:lang w:eastAsia="ru-RU"/>
        </w:rPr>
      </w:pPr>
    </w:p>
    <w:p w14:paraId="4987410E"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p>
    <w:p w14:paraId="64D7A2F4"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Лист ответов (форма 1)</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5"/>
        <w:gridCol w:w="880"/>
        <w:gridCol w:w="938"/>
        <w:gridCol w:w="506"/>
        <w:gridCol w:w="880"/>
        <w:gridCol w:w="938"/>
        <w:gridCol w:w="506"/>
        <w:gridCol w:w="880"/>
        <w:gridCol w:w="938"/>
        <w:gridCol w:w="596"/>
        <w:gridCol w:w="880"/>
        <w:gridCol w:w="938"/>
      </w:tblGrid>
      <w:tr w:rsidR="00276994" w:rsidRPr="00276994" w14:paraId="5637B7AA" w14:textId="77777777" w:rsidTr="00276994">
        <w:trPr>
          <w:tblCellSpacing w:w="0" w:type="dxa"/>
          <w:jc w:val="center"/>
        </w:trPr>
        <w:tc>
          <w:tcPr>
            <w:tcW w:w="570" w:type="dxa"/>
            <w:tcBorders>
              <w:top w:val="outset" w:sz="6" w:space="0" w:color="auto"/>
              <w:left w:val="outset" w:sz="6" w:space="0" w:color="auto"/>
              <w:bottom w:val="outset" w:sz="6" w:space="0" w:color="auto"/>
              <w:right w:val="outset" w:sz="6" w:space="0" w:color="auto"/>
            </w:tcBorders>
            <w:hideMark/>
          </w:tcPr>
          <w:p w14:paraId="3F9367EC"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 п/п</w:t>
            </w:r>
          </w:p>
        </w:tc>
        <w:tc>
          <w:tcPr>
            <w:tcW w:w="705" w:type="dxa"/>
            <w:tcBorders>
              <w:top w:val="outset" w:sz="6" w:space="0" w:color="auto"/>
              <w:left w:val="outset" w:sz="6" w:space="0" w:color="auto"/>
              <w:bottom w:val="outset" w:sz="6" w:space="0" w:color="auto"/>
              <w:right w:val="outset" w:sz="6" w:space="0" w:color="auto"/>
            </w:tcBorders>
            <w:hideMark/>
          </w:tcPr>
          <w:p w14:paraId="15069730"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Больше</w:t>
            </w:r>
          </w:p>
          <w:p w14:paraId="38E2C6BC"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всего</w:t>
            </w:r>
          </w:p>
        </w:tc>
        <w:tc>
          <w:tcPr>
            <w:tcW w:w="705" w:type="dxa"/>
            <w:tcBorders>
              <w:top w:val="outset" w:sz="6" w:space="0" w:color="auto"/>
              <w:left w:val="outset" w:sz="6" w:space="0" w:color="auto"/>
              <w:bottom w:val="outset" w:sz="6" w:space="0" w:color="auto"/>
              <w:right w:val="outset" w:sz="6" w:space="0" w:color="auto"/>
            </w:tcBorders>
            <w:hideMark/>
          </w:tcPr>
          <w:p w14:paraId="6EEED9E9"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Меньше</w:t>
            </w:r>
          </w:p>
          <w:p w14:paraId="5C2AA1A6"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всего</w:t>
            </w:r>
          </w:p>
        </w:tc>
        <w:tc>
          <w:tcPr>
            <w:tcW w:w="570" w:type="dxa"/>
            <w:tcBorders>
              <w:top w:val="outset" w:sz="6" w:space="0" w:color="auto"/>
              <w:left w:val="outset" w:sz="6" w:space="0" w:color="auto"/>
              <w:bottom w:val="outset" w:sz="6" w:space="0" w:color="auto"/>
              <w:right w:val="outset" w:sz="6" w:space="0" w:color="auto"/>
            </w:tcBorders>
            <w:hideMark/>
          </w:tcPr>
          <w:p w14:paraId="6A884D9F"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 </w:t>
            </w:r>
            <w:r w:rsidRPr="00276994">
              <w:rPr>
                <w:rFonts w:ascii="Times New Roman" w:eastAsia="Times New Roman" w:hAnsi="Times New Roman" w:cs="Times New Roman"/>
                <w:b/>
                <w:bCs/>
                <w:sz w:val="24"/>
                <w:szCs w:val="24"/>
                <w:lang w:eastAsia="ru-RU"/>
              </w:rPr>
              <w:t>№</w:t>
            </w:r>
          </w:p>
          <w:p w14:paraId="0A16B152"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п/п</w:t>
            </w:r>
          </w:p>
        </w:tc>
        <w:tc>
          <w:tcPr>
            <w:tcW w:w="705" w:type="dxa"/>
            <w:tcBorders>
              <w:top w:val="outset" w:sz="6" w:space="0" w:color="auto"/>
              <w:left w:val="outset" w:sz="6" w:space="0" w:color="auto"/>
              <w:bottom w:val="outset" w:sz="6" w:space="0" w:color="auto"/>
              <w:right w:val="outset" w:sz="6" w:space="0" w:color="auto"/>
            </w:tcBorders>
            <w:hideMark/>
          </w:tcPr>
          <w:p w14:paraId="239D4120"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Больше</w:t>
            </w:r>
          </w:p>
          <w:p w14:paraId="62D83427"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всего</w:t>
            </w:r>
          </w:p>
        </w:tc>
        <w:tc>
          <w:tcPr>
            <w:tcW w:w="705" w:type="dxa"/>
            <w:tcBorders>
              <w:top w:val="outset" w:sz="6" w:space="0" w:color="auto"/>
              <w:left w:val="outset" w:sz="6" w:space="0" w:color="auto"/>
              <w:bottom w:val="outset" w:sz="6" w:space="0" w:color="auto"/>
              <w:right w:val="outset" w:sz="6" w:space="0" w:color="auto"/>
            </w:tcBorders>
            <w:hideMark/>
          </w:tcPr>
          <w:p w14:paraId="1B55999B"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Меньше</w:t>
            </w:r>
          </w:p>
          <w:p w14:paraId="3DF29631"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всего</w:t>
            </w:r>
          </w:p>
        </w:tc>
        <w:tc>
          <w:tcPr>
            <w:tcW w:w="570" w:type="dxa"/>
            <w:tcBorders>
              <w:top w:val="outset" w:sz="6" w:space="0" w:color="auto"/>
              <w:left w:val="outset" w:sz="6" w:space="0" w:color="auto"/>
              <w:bottom w:val="outset" w:sz="6" w:space="0" w:color="auto"/>
              <w:right w:val="outset" w:sz="6" w:space="0" w:color="auto"/>
            </w:tcBorders>
            <w:hideMark/>
          </w:tcPr>
          <w:p w14:paraId="1E78A933"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 </w:t>
            </w:r>
            <w:r w:rsidRPr="00276994">
              <w:rPr>
                <w:rFonts w:ascii="Times New Roman" w:eastAsia="Times New Roman" w:hAnsi="Times New Roman" w:cs="Times New Roman"/>
                <w:b/>
                <w:bCs/>
                <w:sz w:val="24"/>
                <w:szCs w:val="24"/>
                <w:lang w:eastAsia="ru-RU"/>
              </w:rPr>
              <w:t>№</w:t>
            </w:r>
          </w:p>
          <w:p w14:paraId="15FFC360"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п/п</w:t>
            </w:r>
          </w:p>
        </w:tc>
        <w:tc>
          <w:tcPr>
            <w:tcW w:w="705" w:type="dxa"/>
            <w:tcBorders>
              <w:top w:val="outset" w:sz="6" w:space="0" w:color="auto"/>
              <w:left w:val="outset" w:sz="6" w:space="0" w:color="auto"/>
              <w:bottom w:val="outset" w:sz="6" w:space="0" w:color="auto"/>
              <w:right w:val="outset" w:sz="6" w:space="0" w:color="auto"/>
            </w:tcBorders>
            <w:hideMark/>
          </w:tcPr>
          <w:p w14:paraId="0FF6F60C"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Больше</w:t>
            </w:r>
          </w:p>
          <w:p w14:paraId="1049D85E"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всего</w:t>
            </w:r>
          </w:p>
        </w:tc>
        <w:tc>
          <w:tcPr>
            <w:tcW w:w="705" w:type="dxa"/>
            <w:tcBorders>
              <w:top w:val="outset" w:sz="6" w:space="0" w:color="auto"/>
              <w:left w:val="outset" w:sz="6" w:space="0" w:color="auto"/>
              <w:bottom w:val="outset" w:sz="6" w:space="0" w:color="auto"/>
              <w:right w:val="outset" w:sz="6" w:space="0" w:color="auto"/>
            </w:tcBorders>
            <w:hideMark/>
          </w:tcPr>
          <w:p w14:paraId="7BFE55DA"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Меньше</w:t>
            </w:r>
          </w:p>
          <w:p w14:paraId="673085E0"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всего</w:t>
            </w:r>
          </w:p>
        </w:tc>
        <w:tc>
          <w:tcPr>
            <w:tcW w:w="705" w:type="dxa"/>
            <w:tcBorders>
              <w:top w:val="outset" w:sz="6" w:space="0" w:color="auto"/>
              <w:left w:val="outset" w:sz="6" w:space="0" w:color="auto"/>
              <w:bottom w:val="outset" w:sz="6" w:space="0" w:color="auto"/>
              <w:right w:val="outset" w:sz="6" w:space="0" w:color="auto"/>
            </w:tcBorders>
            <w:hideMark/>
          </w:tcPr>
          <w:p w14:paraId="4B8CE1FA"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w:t>
            </w:r>
          </w:p>
          <w:p w14:paraId="76C61A78"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п/п</w:t>
            </w:r>
          </w:p>
        </w:tc>
        <w:tc>
          <w:tcPr>
            <w:tcW w:w="705" w:type="dxa"/>
            <w:tcBorders>
              <w:top w:val="outset" w:sz="6" w:space="0" w:color="auto"/>
              <w:left w:val="outset" w:sz="6" w:space="0" w:color="auto"/>
              <w:bottom w:val="outset" w:sz="6" w:space="0" w:color="auto"/>
              <w:right w:val="outset" w:sz="6" w:space="0" w:color="auto"/>
            </w:tcBorders>
            <w:hideMark/>
          </w:tcPr>
          <w:p w14:paraId="28F267F4"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Больше</w:t>
            </w:r>
          </w:p>
          <w:p w14:paraId="768AC6F1"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всего</w:t>
            </w:r>
          </w:p>
        </w:tc>
        <w:tc>
          <w:tcPr>
            <w:tcW w:w="855" w:type="dxa"/>
            <w:tcBorders>
              <w:top w:val="outset" w:sz="6" w:space="0" w:color="auto"/>
              <w:left w:val="outset" w:sz="6" w:space="0" w:color="auto"/>
              <w:bottom w:val="outset" w:sz="6" w:space="0" w:color="auto"/>
              <w:right w:val="outset" w:sz="6" w:space="0" w:color="auto"/>
            </w:tcBorders>
            <w:hideMark/>
          </w:tcPr>
          <w:p w14:paraId="44FEFA72"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Меньше</w:t>
            </w:r>
          </w:p>
          <w:p w14:paraId="04DABAAA"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всего</w:t>
            </w:r>
          </w:p>
        </w:tc>
      </w:tr>
      <w:tr w:rsidR="00276994" w:rsidRPr="00276994" w14:paraId="7FBF1F0B" w14:textId="77777777" w:rsidTr="00276994">
        <w:trPr>
          <w:tblCellSpacing w:w="0" w:type="dxa"/>
          <w:jc w:val="center"/>
        </w:trPr>
        <w:tc>
          <w:tcPr>
            <w:tcW w:w="570" w:type="dxa"/>
            <w:tcBorders>
              <w:top w:val="outset" w:sz="6" w:space="0" w:color="auto"/>
              <w:left w:val="outset" w:sz="6" w:space="0" w:color="auto"/>
              <w:bottom w:val="outset" w:sz="6" w:space="0" w:color="auto"/>
              <w:right w:val="outset" w:sz="6" w:space="0" w:color="auto"/>
            </w:tcBorders>
            <w:hideMark/>
          </w:tcPr>
          <w:p w14:paraId="328DDF88"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w:t>
            </w:r>
          </w:p>
        </w:tc>
        <w:tc>
          <w:tcPr>
            <w:tcW w:w="705" w:type="dxa"/>
            <w:tcBorders>
              <w:top w:val="outset" w:sz="6" w:space="0" w:color="auto"/>
              <w:left w:val="outset" w:sz="6" w:space="0" w:color="auto"/>
              <w:bottom w:val="outset" w:sz="6" w:space="0" w:color="auto"/>
              <w:right w:val="outset" w:sz="6" w:space="0" w:color="auto"/>
            </w:tcBorders>
            <w:hideMark/>
          </w:tcPr>
          <w:p w14:paraId="07C53808"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3403334B"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hideMark/>
          </w:tcPr>
          <w:p w14:paraId="79D39A69"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9</w:t>
            </w:r>
          </w:p>
        </w:tc>
        <w:tc>
          <w:tcPr>
            <w:tcW w:w="705" w:type="dxa"/>
            <w:tcBorders>
              <w:top w:val="outset" w:sz="6" w:space="0" w:color="auto"/>
              <w:left w:val="outset" w:sz="6" w:space="0" w:color="auto"/>
              <w:bottom w:val="outset" w:sz="6" w:space="0" w:color="auto"/>
              <w:right w:val="outset" w:sz="6" w:space="0" w:color="auto"/>
            </w:tcBorders>
            <w:hideMark/>
          </w:tcPr>
          <w:p w14:paraId="45D7AA00"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7DA1A594"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hideMark/>
          </w:tcPr>
          <w:p w14:paraId="3D5A07F7"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16</w:t>
            </w:r>
          </w:p>
        </w:tc>
        <w:tc>
          <w:tcPr>
            <w:tcW w:w="705" w:type="dxa"/>
            <w:tcBorders>
              <w:top w:val="outset" w:sz="6" w:space="0" w:color="auto"/>
              <w:left w:val="outset" w:sz="6" w:space="0" w:color="auto"/>
              <w:bottom w:val="outset" w:sz="6" w:space="0" w:color="auto"/>
              <w:right w:val="outset" w:sz="6" w:space="0" w:color="auto"/>
            </w:tcBorders>
            <w:hideMark/>
          </w:tcPr>
          <w:p w14:paraId="41F06978"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3F0AF929"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23056832"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24</w:t>
            </w:r>
          </w:p>
        </w:tc>
        <w:tc>
          <w:tcPr>
            <w:tcW w:w="705" w:type="dxa"/>
            <w:tcBorders>
              <w:top w:val="outset" w:sz="6" w:space="0" w:color="auto"/>
              <w:left w:val="outset" w:sz="6" w:space="0" w:color="auto"/>
              <w:bottom w:val="outset" w:sz="6" w:space="0" w:color="auto"/>
              <w:right w:val="outset" w:sz="6" w:space="0" w:color="auto"/>
            </w:tcBorders>
            <w:hideMark/>
          </w:tcPr>
          <w:p w14:paraId="217B18E3"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855" w:type="dxa"/>
            <w:tcBorders>
              <w:top w:val="outset" w:sz="6" w:space="0" w:color="auto"/>
              <w:left w:val="outset" w:sz="6" w:space="0" w:color="auto"/>
              <w:bottom w:val="outset" w:sz="6" w:space="0" w:color="auto"/>
              <w:right w:val="outset" w:sz="6" w:space="0" w:color="auto"/>
            </w:tcBorders>
            <w:hideMark/>
          </w:tcPr>
          <w:p w14:paraId="0A768453"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r>
      <w:tr w:rsidR="00276994" w:rsidRPr="00276994" w14:paraId="596CA822" w14:textId="77777777" w:rsidTr="00276994">
        <w:trPr>
          <w:tblCellSpacing w:w="0" w:type="dxa"/>
          <w:jc w:val="center"/>
        </w:trPr>
        <w:tc>
          <w:tcPr>
            <w:tcW w:w="570" w:type="dxa"/>
            <w:tcBorders>
              <w:top w:val="outset" w:sz="6" w:space="0" w:color="auto"/>
              <w:left w:val="outset" w:sz="6" w:space="0" w:color="auto"/>
              <w:bottom w:val="outset" w:sz="6" w:space="0" w:color="auto"/>
              <w:right w:val="outset" w:sz="6" w:space="0" w:color="auto"/>
            </w:tcBorders>
            <w:hideMark/>
          </w:tcPr>
          <w:p w14:paraId="6216E05B"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lastRenderedPageBreak/>
              <w:t>2</w:t>
            </w:r>
          </w:p>
        </w:tc>
        <w:tc>
          <w:tcPr>
            <w:tcW w:w="705" w:type="dxa"/>
            <w:tcBorders>
              <w:top w:val="outset" w:sz="6" w:space="0" w:color="auto"/>
              <w:left w:val="outset" w:sz="6" w:space="0" w:color="auto"/>
              <w:bottom w:val="outset" w:sz="6" w:space="0" w:color="auto"/>
              <w:right w:val="outset" w:sz="6" w:space="0" w:color="auto"/>
            </w:tcBorders>
            <w:hideMark/>
          </w:tcPr>
          <w:p w14:paraId="22A9EA89"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6B975DB0"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hideMark/>
          </w:tcPr>
          <w:p w14:paraId="28F21390"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10</w:t>
            </w:r>
          </w:p>
        </w:tc>
        <w:tc>
          <w:tcPr>
            <w:tcW w:w="705" w:type="dxa"/>
            <w:tcBorders>
              <w:top w:val="outset" w:sz="6" w:space="0" w:color="auto"/>
              <w:left w:val="outset" w:sz="6" w:space="0" w:color="auto"/>
              <w:bottom w:val="outset" w:sz="6" w:space="0" w:color="auto"/>
              <w:right w:val="outset" w:sz="6" w:space="0" w:color="auto"/>
            </w:tcBorders>
            <w:hideMark/>
          </w:tcPr>
          <w:p w14:paraId="69E54112"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1AFE2D80"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hideMark/>
          </w:tcPr>
          <w:p w14:paraId="242458CD"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17</w:t>
            </w:r>
          </w:p>
        </w:tc>
        <w:tc>
          <w:tcPr>
            <w:tcW w:w="705" w:type="dxa"/>
            <w:tcBorders>
              <w:top w:val="outset" w:sz="6" w:space="0" w:color="auto"/>
              <w:left w:val="outset" w:sz="6" w:space="0" w:color="auto"/>
              <w:bottom w:val="outset" w:sz="6" w:space="0" w:color="auto"/>
              <w:right w:val="outset" w:sz="6" w:space="0" w:color="auto"/>
            </w:tcBorders>
            <w:hideMark/>
          </w:tcPr>
          <w:p w14:paraId="216F6706"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49D00DA6"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4DA8632F"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25</w:t>
            </w:r>
          </w:p>
        </w:tc>
        <w:tc>
          <w:tcPr>
            <w:tcW w:w="705" w:type="dxa"/>
            <w:tcBorders>
              <w:top w:val="outset" w:sz="6" w:space="0" w:color="auto"/>
              <w:left w:val="outset" w:sz="6" w:space="0" w:color="auto"/>
              <w:bottom w:val="outset" w:sz="6" w:space="0" w:color="auto"/>
              <w:right w:val="outset" w:sz="6" w:space="0" w:color="auto"/>
            </w:tcBorders>
            <w:hideMark/>
          </w:tcPr>
          <w:p w14:paraId="4FF1DFA9"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855" w:type="dxa"/>
            <w:tcBorders>
              <w:top w:val="outset" w:sz="6" w:space="0" w:color="auto"/>
              <w:left w:val="outset" w:sz="6" w:space="0" w:color="auto"/>
              <w:bottom w:val="outset" w:sz="6" w:space="0" w:color="auto"/>
              <w:right w:val="outset" w:sz="6" w:space="0" w:color="auto"/>
            </w:tcBorders>
            <w:hideMark/>
          </w:tcPr>
          <w:p w14:paraId="0D1E2B37"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r>
      <w:tr w:rsidR="00276994" w:rsidRPr="00276994" w14:paraId="5209E346" w14:textId="77777777" w:rsidTr="00276994">
        <w:trPr>
          <w:tblCellSpacing w:w="0" w:type="dxa"/>
          <w:jc w:val="center"/>
        </w:trPr>
        <w:tc>
          <w:tcPr>
            <w:tcW w:w="570" w:type="dxa"/>
            <w:tcBorders>
              <w:top w:val="outset" w:sz="6" w:space="0" w:color="auto"/>
              <w:left w:val="outset" w:sz="6" w:space="0" w:color="auto"/>
              <w:bottom w:val="outset" w:sz="6" w:space="0" w:color="auto"/>
              <w:right w:val="outset" w:sz="6" w:space="0" w:color="auto"/>
            </w:tcBorders>
            <w:hideMark/>
          </w:tcPr>
          <w:p w14:paraId="387B014F"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3</w:t>
            </w:r>
          </w:p>
        </w:tc>
        <w:tc>
          <w:tcPr>
            <w:tcW w:w="705" w:type="dxa"/>
            <w:tcBorders>
              <w:top w:val="outset" w:sz="6" w:space="0" w:color="auto"/>
              <w:left w:val="outset" w:sz="6" w:space="0" w:color="auto"/>
              <w:bottom w:val="outset" w:sz="6" w:space="0" w:color="auto"/>
              <w:right w:val="outset" w:sz="6" w:space="0" w:color="auto"/>
            </w:tcBorders>
            <w:hideMark/>
          </w:tcPr>
          <w:p w14:paraId="61EE0F2F"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04C975F7"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hideMark/>
          </w:tcPr>
          <w:p w14:paraId="3FBF29D2"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11</w:t>
            </w:r>
          </w:p>
        </w:tc>
        <w:tc>
          <w:tcPr>
            <w:tcW w:w="705" w:type="dxa"/>
            <w:tcBorders>
              <w:top w:val="outset" w:sz="6" w:space="0" w:color="auto"/>
              <w:left w:val="outset" w:sz="6" w:space="0" w:color="auto"/>
              <w:bottom w:val="outset" w:sz="6" w:space="0" w:color="auto"/>
              <w:right w:val="outset" w:sz="6" w:space="0" w:color="auto"/>
            </w:tcBorders>
            <w:hideMark/>
          </w:tcPr>
          <w:p w14:paraId="23B433C2"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5332647B"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hideMark/>
          </w:tcPr>
          <w:p w14:paraId="4F4595B4"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18</w:t>
            </w:r>
          </w:p>
        </w:tc>
        <w:tc>
          <w:tcPr>
            <w:tcW w:w="705" w:type="dxa"/>
            <w:tcBorders>
              <w:top w:val="outset" w:sz="6" w:space="0" w:color="auto"/>
              <w:left w:val="outset" w:sz="6" w:space="0" w:color="auto"/>
              <w:bottom w:val="outset" w:sz="6" w:space="0" w:color="auto"/>
              <w:right w:val="outset" w:sz="6" w:space="0" w:color="auto"/>
            </w:tcBorders>
            <w:hideMark/>
          </w:tcPr>
          <w:p w14:paraId="3B8CFE1F"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2AFDBC09"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632377C4"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26</w:t>
            </w:r>
          </w:p>
        </w:tc>
        <w:tc>
          <w:tcPr>
            <w:tcW w:w="705" w:type="dxa"/>
            <w:tcBorders>
              <w:top w:val="outset" w:sz="6" w:space="0" w:color="auto"/>
              <w:left w:val="outset" w:sz="6" w:space="0" w:color="auto"/>
              <w:bottom w:val="outset" w:sz="6" w:space="0" w:color="auto"/>
              <w:right w:val="outset" w:sz="6" w:space="0" w:color="auto"/>
            </w:tcBorders>
            <w:hideMark/>
          </w:tcPr>
          <w:p w14:paraId="62B67384"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855" w:type="dxa"/>
            <w:tcBorders>
              <w:top w:val="outset" w:sz="6" w:space="0" w:color="auto"/>
              <w:left w:val="outset" w:sz="6" w:space="0" w:color="auto"/>
              <w:bottom w:val="outset" w:sz="6" w:space="0" w:color="auto"/>
              <w:right w:val="outset" w:sz="6" w:space="0" w:color="auto"/>
            </w:tcBorders>
            <w:hideMark/>
          </w:tcPr>
          <w:p w14:paraId="0C7A7C94"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r>
      <w:tr w:rsidR="00276994" w:rsidRPr="00276994" w14:paraId="79D87AE5" w14:textId="77777777" w:rsidTr="00276994">
        <w:trPr>
          <w:tblCellSpacing w:w="0" w:type="dxa"/>
          <w:jc w:val="center"/>
        </w:trPr>
        <w:tc>
          <w:tcPr>
            <w:tcW w:w="570" w:type="dxa"/>
            <w:tcBorders>
              <w:top w:val="outset" w:sz="6" w:space="0" w:color="auto"/>
              <w:left w:val="outset" w:sz="6" w:space="0" w:color="auto"/>
              <w:bottom w:val="outset" w:sz="6" w:space="0" w:color="auto"/>
              <w:right w:val="outset" w:sz="6" w:space="0" w:color="auto"/>
            </w:tcBorders>
            <w:hideMark/>
          </w:tcPr>
          <w:p w14:paraId="6060E665"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4</w:t>
            </w:r>
          </w:p>
        </w:tc>
        <w:tc>
          <w:tcPr>
            <w:tcW w:w="705" w:type="dxa"/>
            <w:tcBorders>
              <w:top w:val="outset" w:sz="6" w:space="0" w:color="auto"/>
              <w:left w:val="outset" w:sz="6" w:space="0" w:color="auto"/>
              <w:bottom w:val="outset" w:sz="6" w:space="0" w:color="auto"/>
              <w:right w:val="outset" w:sz="6" w:space="0" w:color="auto"/>
            </w:tcBorders>
            <w:hideMark/>
          </w:tcPr>
          <w:p w14:paraId="00739519"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6D2BA2D7"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hideMark/>
          </w:tcPr>
          <w:p w14:paraId="3E130C3D"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12</w:t>
            </w:r>
          </w:p>
        </w:tc>
        <w:tc>
          <w:tcPr>
            <w:tcW w:w="705" w:type="dxa"/>
            <w:tcBorders>
              <w:top w:val="outset" w:sz="6" w:space="0" w:color="auto"/>
              <w:left w:val="outset" w:sz="6" w:space="0" w:color="auto"/>
              <w:bottom w:val="outset" w:sz="6" w:space="0" w:color="auto"/>
              <w:right w:val="outset" w:sz="6" w:space="0" w:color="auto"/>
            </w:tcBorders>
            <w:hideMark/>
          </w:tcPr>
          <w:p w14:paraId="7BC96862"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78B66AD7"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hideMark/>
          </w:tcPr>
          <w:p w14:paraId="092DA209"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19</w:t>
            </w:r>
          </w:p>
        </w:tc>
        <w:tc>
          <w:tcPr>
            <w:tcW w:w="705" w:type="dxa"/>
            <w:tcBorders>
              <w:top w:val="outset" w:sz="6" w:space="0" w:color="auto"/>
              <w:left w:val="outset" w:sz="6" w:space="0" w:color="auto"/>
              <w:bottom w:val="outset" w:sz="6" w:space="0" w:color="auto"/>
              <w:right w:val="outset" w:sz="6" w:space="0" w:color="auto"/>
            </w:tcBorders>
            <w:hideMark/>
          </w:tcPr>
          <w:p w14:paraId="36ADE459"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481E0332"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426D7F56"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27</w:t>
            </w:r>
          </w:p>
        </w:tc>
        <w:tc>
          <w:tcPr>
            <w:tcW w:w="705" w:type="dxa"/>
            <w:tcBorders>
              <w:top w:val="outset" w:sz="6" w:space="0" w:color="auto"/>
              <w:left w:val="outset" w:sz="6" w:space="0" w:color="auto"/>
              <w:bottom w:val="outset" w:sz="6" w:space="0" w:color="auto"/>
              <w:right w:val="outset" w:sz="6" w:space="0" w:color="auto"/>
            </w:tcBorders>
            <w:hideMark/>
          </w:tcPr>
          <w:p w14:paraId="7DBAEED7"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855" w:type="dxa"/>
            <w:tcBorders>
              <w:top w:val="outset" w:sz="6" w:space="0" w:color="auto"/>
              <w:left w:val="outset" w:sz="6" w:space="0" w:color="auto"/>
              <w:bottom w:val="outset" w:sz="6" w:space="0" w:color="auto"/>
              <w:right w:val="outset" w:sz="6" w:space="0" w:color="auto"/>
            </w:tcBorders>
            <w:hideMark/>
          </w:tcPr>
          <w:p w14:paraId="07699DD4"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r>
      <w:tr w:rsidR="00276994" w:rsidRPr="00276994" w14:paraId="582E88D7" w14:textId="77777777" w:rsidTr="00276994">
        <w:trPr>
          <w:tblCellSpacing w:w="0" w:type="dxa"/>
          <w:jc w:val="center"/>
        </w:trPr>
        <w:tc>
          <w:tcPr>
            <w:tcW w:w="570" w:type="dxa"/>
            <w:tcBorders>
              <w:top w:val="outset" w:sz="6" w:space="0" w:color="auto"/>
              <w:left w:val="outset" w:sz="6" w:space="0" w:color="auto"/>
              <w:bottom w:val="outset" w:sz="6" w:space="0" w:color="auto"/>
              <w:right w:val="outset" w:sz="6" w:space="0" w:color="auto"/>
            </w:tcBorders>
            <w:hideMark/>
          </w:tcPr>
          <w:p w14:paraId="00EF9BD5"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5</w:t>
            </w:r>
          </w:p>
        </w:tc>
        <w:tc>
          <w:tcPr>
            <w:tcW w:w="705" w:type="dxa"/>
            <w:tcBorders>
              <w:top w:val="outset" w:sz="6" w:space="0" w:color="auto"/>
              <w:left w:val="outset" w:sz="6" w:space="0" w:color="auto"/>
              <w:bottom w:val="outset" w:sz="6" w:space="0" w:color="auto"/>
              <w:right w:val="outset" w:sz="6" w:space="0" w:color="auto"/>
            </w:tcBorders>
            <w:hideMark/>
          </w:tcPr>
          <w:p w14:paraId="0339D894"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5D3660F5"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hideMark/>
          </w:tcPr>
          <w:p w14:paraId="0A328F61"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13</w:t>
            </w:r>
          </w:p>
        </w:tc>
        <w:tc>
          <w:tcPr>
            <w:tcW w:w="705" w:type="dxa"/>
            <w:tcBorders>
              <w:top w:val="outset" w:sz="6" w:space="0" w:color="auto"/>
              <w:left w:val="outset" w:sz="6" w:space="0" w:color="auto"/>
              <w:bottom w:val="outset" w:sz="6" w:space="0" w:color="auto"/>
              <w:right w:val="outset" w:sz="6" w:space="0" w:color="auto"/>
            </w:tcBorders>
            <w:hideMark/>
          </w:tcPr>
          <w:p w14:paraId="50B32479"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038B248E"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hideMark/>
          </w:tcPr>
          <w:p w14:paraId="0C0612F6"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20</w:t>
            </w:r>
          </w:p>
        </w:tc>
        <w:tc>
          <w:tcPr>
            <w:tcW w:w="705" w:type="dxa"/>
            <w:tcBorders>
              <w:top w:val="outset" w:sz="6" w:space="0" w:color="auto"/>
              <w:left w:val="outset" w:sz="6" w:space="0" w:color="auto"/>
              <w:bottom w:val="outset" w:sz="6" w:space="0" w:color="auto"/>
              <w:right w:val="outset" w:sz="6" w:space="0" w:color="auto"/>
            </w:tcBorders>
            <w:hideMark/>
          </w:tcPr>
          <w:p w14:paraId="601223C2"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32F2B2C0"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23C05175"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28</w:t>
            </w:r>
          </w:p>
        </w:tc>
        <w:tc>
          <w:tcPr>
            <w:tcW w:w="705" w:type="dxa"/>
            <w:tcBorders>
              <w:top w:val="outset" w:sz="6" w:space="0" w:color="auto"/>
              <w:left w:val="outset" w:sz="6" w:space="0" w:color="auto"/>
              <w:bottom w:val="outset" w:sz="6" w:space="0" w:color="auto"/>
              <w:right w:val="outset" w:sz="6" w:space="0" w:color="auto"/>
            </w:tcBorders>
            <w:hideMark/>
          </w:tcPr>
          <w:p w14:paraId="2401C9F3"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855" w:type="dxa"/>
            <w:tcBorders>
              <w:top w:val="outset" w:sz="6" w:space="0" w:color="auto"/>
              <w:left w:val="outset" w:sz="6" w:space="0" w:color="auto"/>
              <w:bottom w:val="outset" w:sz="6" w:space="0" w:color="auto"/>
              <w:right w:val="outset" w:sz="6" w:space="0" w:color="auto"/>
            </w:tcBorders>
            <w:hideMark/>
          </w:tcPr>
          <w:p w14:paraId="73AD3DF3"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r>
      <w:tr w:rsidR="00276994" w:rsidRPr="00276994" w14:paraId="1D743B08" w14:textId="77777777" w:rsidTr="00276994">
        <w:trPr>
          <w:tblCellSpacing w:w="0" w:type="dxa"/>
          <w:jc w:val="center"/>
        </w:trPr>
        <w:tc>
          <w:tcPr>
            <w:tcW w:w="570" w:type="dxa"/>
            <w:tcBorders>
              <w:top w:val="outset" w:sz="6" w:space="0" w:color="auto"/>
              <w:left w:val="outset" w:sz="6" w:space="0" w:color="auto"/>
              <w:bottom w:val="outset" w:sz="6" w:space="0" w:color="auto"/>
              <w:right w:val="outset" w:sz="6" w:space="0" w:color="auto"/>
            </w:tcBorders>
            <w:hideMark/>
          </w:tcPr>
          <w:p w14:paraId="0C4479CC"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6</w:t>
            </w:r>
          </w:p>
        </w:tc>
        <w:tc>
          <w:tcPr>
            <w:tcW w:w="705" w:type="dxa"/>
            <w:tcBorders>
              <w:top w:val="outset" w:sz="6" w:space="0" w:color="auto"/>
              <w:left w:val="outset" w:sz="6" w:space="0" w:color="auto"/>
              <w:bottom w:val="outset" w:sz="6" w:space="0" w:color="auto"/>
              <w:right w:val="outset" w:sz="6" w:space="0" w:color="auto"/>
            </w:tcBorders>
            <w:hideMark/>
          </w:tcPr>
          <w:p w14:paraId="3A014AD8"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5EA12219"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hideMark/>
          </w:tcPr>
          <w:p w14:paraId="66A60CEB"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14</w:t>
            </w:r>
          </w:p>
        </w:tc>
        <w:tc>
          <w:tcPr>
            <w:tcW w:w="705" w:type="dxa"/>
            <w:tcBorders>
              <w:top w:val="outset" w:sz="6" w:space="0" w:color="auto"/>
              <w:left w:val="outset" w:sz="6" w:space="0" w:color="auto"/>
              <w:bottom w:val="outset" w:sz="6" w:space="0" w:color="auto"/>
              <w:right w:val="outset" w:sz="6" w:space="0" w:color="auto"/>
            </w:tcBorders>
            <w:hideMark/>
          </w:tcPr>
          <w:p w14:paraId="0B4A8C89"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45FE0C3B"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hideMark/>
          </w:tcPr>
          <w:p w14:paraId="3E281092"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21</w:t>
            </w:r>
          </w:p>
        </w:tc>
        <w:tc>
          <w:tcPr>
            <w:tcW w:w="705" w:type="dxa"/>
            <w:tcBorders>
              <w:top w:val="outset" w:sz="6" w:space="0" w:color="auto"/>
              <w:left w:val="outset" w:sz="6" w:space="0" w:color="auto"/>
              <w:bottom w:val="outset" w:sz="6" w:space="0" w:color="auto"/>
              <w:right w:val="outset" w:sz="6" w:space="0" w:color="auto"/>
            </w:tcBorders>
            <w:hideMark/>
          </w:tcPr>
          <w:p w14:paraId="2210826A"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6E67DA05"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2123F6E4"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29</w:t>
            </w:r>
          </w:p>
        </w:tc>
        <w:tc>
          <w:tcPr>
            <w:tcW w:w="705" w:type="dxa"/>
            <w:tcBorders>
              <w:top w:val="outset" w:sz="6" w:space="0" w:color="auto"/>
              <w:left w:val="outset" w:sz="6" w:space="0" w:color="auto"/>
              <w:bottom w:val="outset" w:sz="6" w:space="0" w:color="auto"/>
              <w:right w:val="outset" w:sz="6" w:space="0" w:color="auto"/>
            </w:tcBorders>
            <w:hideMark/>
          </w:tcPr>
          <w:p w14:paraId="7BC35314"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855" w:type="dxa"/>
            <w:tcBorders>
              <w:top w:val="outset" w:sz="6" w:space="0" w:color="auto"/>
              <w:left w:val="outset" w:sz="6" w:space="0" w:color="auto"/>
              <w:bottom w:val="outset" w:sz="6" w:space="0" w:color="auto"/>
              <w:right w:val="outset" w:sz="6" w:space="0" w:color="auto"/>
            </w:tcBorders>
            <w:hideMark/>
          </w:tcPr>
          <w:p w14:paraId="0F5726B2"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r>
      <w:tr w:rsidR="00276994" w:rsidRPr="00276994" w14:paraId="7F235E90" w14:textId="77777777" w:rsidTr="00276994">
        <w:trPr>
          <w:tblCellSpacing w:w="0" w:type="dxa"/>
          <w:jc w:val="center"/>
        </w:trPr>
        <w:tc>
          <w:tcPr>
            <w:tcW w:w="570" w:type="dxa"/>
            <w:tcBorders>
              <w:top w:val="outset" w:sz="6" w:space="0" w:color="auto"/>
              <w:left w:val="outset" w:sz="6" w:space="0" w:color="auto"/>
              <w:bottom w:val="outset" w:sz="6" w:space="0" w:color="auto"/>
              <w:right w:val="outset" w:sz="6" w:space="0" w:color="auto"/>
            </w:tcBorders>
            <w:hideMark/>
          </w:tcPr>
          <w:p w14:paraId="0F095682"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7</w:t>
            </w:r>
          </w:p>
        </w:tc>
        <w:tc>
          <w:tcPr>
            <w:tcW w:w="705" w:type="dxa"/>
            <w:tcBorders>
              <w:top w:val="outset" w:sz="6" w:space="0" w:color="auto"/>
              <w:left w:val="outset" w:sz="6" w:space="0" w:color="auto"/>
              <w:bottom w:val="outset" w:sz="6" w:space="0" w:color="auto"/>
              <w:right w:val="outset" w:sz="6" w:space="0" w:color="auto"/>
            </w:tcBorders>
            <w:hideMark/>
          </w:tcPr>
          <w:p w14:paraId="74488055"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1C70252E"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hideMark/>
          </w:tcPr>
          <w:p w14:paraId="154F298F"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15</w:t>
            </w:r>
          </w:p>
        </w:tc>
        <w:tc>
          <w:tcPr>
            <w:tcW w:w="705" w:type="dxa"/>
            <w:tcBorders>
              <w:top w:val="outset" w:sz="6" w:space="0" w:color="auto"/>
              <w:left w:val="outset" w:sz="6" w:space="0" w:color="auto"/>
              <w:bottom w:val="outset" w:sz="6" w:space="0" w:color="auto"/>
              <w:right w:val="outset" w:sz="6" w:space="0" w:color="auto"/>
            </w:tcBorders>
            <w:hideMark/>
          </w:tcPr>
          <w:p w14:paraId="18FA103E"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4C4DE454"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hideMark/>
          </w:tcPr>
          <w:p w14:paraId="633D4122"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22</w:t>
            </w:r>
          </w:p>
        </w:tc>
        <w:tc>
          <w:tcPr>
            <w:tcW w:w="705" w:type="dxa"/>
            <w:tcBorders>
              <w:top w:val="outset" w:sz="6" w:space="0" w:color="auto"/>
              <w:left w:val="outset" w:sz="6" w:space="0" w:color="auto"/>
              <w:bottom w:val="outset" w:sz="6" w:space="0" w:color="auto"/>
              <w:right w:val="outset" w:sz="6" w:space="0" w:color="auto"/>
            </w:tcBorders>
            <w:hideMark/>
          </w:tcPr>
          <w:p w14:paraId="3FF88E4B"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3D779E06"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30F630A9"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30</w:t>
            </w:r>
          </w:p>
        </w:tc>
        <w:tc>
          <w:tcPr>
            <w:tcW w:w="705" w:type="dxa"/>
            <w:tcBorders>
              <w:top w:val="outset" w:sz="6" w:space="0" w:color="auto"/>
              <w:left w:val="outset" w:sz="6" w:space="0" w:color="auto"/>
              <w:bottom w:val="outset" w:sz="6" w:space="0" w:color="auto"/>
              <w:right w:val="outset" w:sz="6" w:space="0" w:color="auto"/>
            </w:tcBorders>
            <w:hideMark/>
          </w:tcPr>
          <w:p w14:paraId="6FB58D1F"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855" w:type="dxa"/>
            <w:tcBorders>
              <w:top w:val="outset" w:sz="6" w:space="0" w:color="auto"/>
              <w:left w:val="outset" w:sz="6" w:space="0" w:color="auto"/>
              <w:bottom w:val="outset" w:sz="6" w:space="0" w:color="auto"/>
              <w:right w:val="outset" w:sz="6" w:space="0" w:color="auto"/>
            </w:tcBorders>
            <w:hideMark/>
          </w:tcPr>
          <w:p w14:paraId="22F3D447"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r>
      <w:tr w:rsidR="00276994" w:rsidRPr="00276994" w14:paraId="5984000E" w14:textId="77777777" w:rsidTr="00276994">
        <w:trPr>
          <w:tblCellSpacing w:w="0" w:type="dxa"/>
          <w:jc w:val="center"/>
        </w:trPr>
        <w:tc>
          <w:tcPr>
            <w:tcW w:w="570" w:type="dxa"/>
            <w:tcBorders>
              <w:top w:val="outset" w:sz="6" w:space="0" w:color="auto"/>
              <w:left w:val="outset" w:sz="6" w:space="0" w:color="auto"/>
              <w:bottom w:val="outset" w:sz="6" w:space="0" w:color="auto"/>
              <w:right w:val="outset" w:sz="6" w:space="0" w:color="auto"/>
            </w:tcBorders>
            <w:hideMark/>
          </w:tcPr>
          <w:p w14:paraId="0AEFB20D"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8</w:t>
            </w:r>
          </w:p>
        </w:tc>
        <w:tc>
          <w:tcPr>
            <w:tcW w:w="705" w:type="dxa"/>
            <w:tcBorders>
              <w:top w:val="outset" w:sz="6" w:space="0" w:color="auto"/>
              <w:left w:val="outset" w:sz="6" w:space="0" w:color="auto"/>
              <w:bottom w:val="outset" w:sz="6" w:space="0" w:color="auto"/>
              <w:right w:val="outset" w:sz="6" w:space="0" w:color="auto"/>
            </w:tcBorders>
            <w:hideMark/>
          </w:tcPr>
          <w:p w14:paraId="288E5A64"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782E749C"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hideMark/>
          </w:tcPr>
          <w:p w14:paraId="293C6D0C"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0E304040"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6C1D9763"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hideMark/>
          </w:tcPr>
          <w:p w14:paraId="46459D63"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23</w:t>
            </w:r>
          </w:p>
        </w:tc>
        <w:tc>
          <w:tcPr>
            <w:tcW w:w="705" w:type="dxa"/>
            <w:tcBorders>
              <w:top w:val="outset" w:sz="6" w:space="0" w:color="auto"/>
              <w:left w:val="outset" w:sz="6" w:space="0" w:color="auto"/>
              <w:bottom w:val="outset" w:sz="6" w:space="0" w:color="auto"/>
              <w:right w:val="outset" w:sz="6" w:space="0" w:color="auto"/>
            </w:tcBorders>
            <w:hideMark/>
          </w:tcPr>
          <w:p w14:paraId="77B3B282"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43D4135F"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39F7FDF3"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705" w:type="dxa"/>
            <w:tcBorders>
              <w:top w:val="outset" w:sz="6" w:space="0" w:color="auto"/>
              <w:left w:val="outset" w:sz="6" w:space="0" w:color="auto"/>
              <w:bottom w:val="outset" w:sz="6" w:space="0" w:color="auto"/>
              <w:right w:val="outset" w:sz="6" w:space="0" w:color="auto"/>
            </w:tcBorders>
            <w:hideMark/>
          </w:tcPr>
          <w:p w14:paraId="79D63654"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855" w:type="dxa"/>
            <w:tcBorders>
              <w:top w:val="outset" w:sz="6" w:space="0" w:color="auto"/>
              <w:left w:val="outset" w:sz="6" w:space="0" w:color="auto"/>
              <w:bottom w:val="outset" w:sz="6" w:space="0" w:color="auto"/>
              <w:right w:val="outset" w:sz="6" w:space="0" w:color="auto"/>
            </w:tcBorders>
            <w:hideMark/>
          </w:tcPr>
          <w:p w14:paraId="29EF39AA"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r>
    </w:tbl>
    <w:p w14:paraId="3802F5FF" w14:textId="77777777" w:rsidR="00276994" w:rsidRDefault="00276994" w:rsidP="00276994">
      <w:pPr>
        <w:pStyle w:val="a9"/>
        <w:jc w:val="both"/>
        <w:rPr>
          <w:rFonts w:ascii="Times New Roman" w:eastAsia="Times New Roman" w:hAnsi="Times New Roman" w:cs="Times New Roman"/>
          <w:color w:val="2E2E2E"/>
          <w:sz w:val="24"/>
          <w:szCs w:val="24"/>
          <w:lang w:eastAsia="ru-RU"/>
        </w:rPr>
      </w:pPr>
    </w:p>
    <w:p w14:paraId="64A41A77" w14:textId="77777777" w:rsidR="00276994" w:rsidRDefault="00276994" w:rsidP="00276994">
      <w:pPr>
        <w:pStyle w:val="a9"/>
        <w:jc w:val="both"/>
        <w:rPr>
          <w:rFonts w:ascii="Times New Roman" w:eastAsia="Times New Roman" w:hAnsi="Times New Roman" w:cs="Times New Roman"/>
          <w:color w:val="2E2E2E"/>
          <w:sz w:val="24"/>
          <w:szCs w:val="24"/>
          <w:lang w:eastAsia="ru-RU"/>
        </w:rPr>
      </w:pPr>
    </w:p>
    <w:p w14:paraId="0698377A" w14:textId="77777777" w:rsidR="00276994" w:rsidRDefault="00276994" w:rsidP="00276994">
      <w:pPr>
        <w:pStyle w:val="a9"/>
        <w:jc w:val="both"/>
        <w:rPr>
          <w:rFonts w:ascii="Times New Roman" w:eastAsia="Times New Roman" w:hAnsi="Times New Roman" w:cs="Times New Roman"/>
          <w:color w:val="2E2E2E"/>
          <w:sz w:val="24"/>
          <w:szCs w:val="24"/>
          <w:lang w:eastAsia="ru-RU"/>
        </w:rPr>
      </w:pPr>
    </w:p>
    <w:p w14:paraId="1894FA8C" w14:textId="77777777" w:rsidR="00276994" w:rsidRDefault="00276994" w:rsidP="00276994">
      <w:pPr>
        <w:pStyle w:val="a9"/>
        <w:jc w:val="both"/>
        <w:rPr>
          <w:rFonts w:ascii="Times New Roman" w:eastAsia="Times New Roman" w:hAnsi="Times New Roman" w:cs="Times New Roman"/>
          <w:color w:val="2E2E2E"/>
          <w:sz w:val="24"/>
          <w:szCs w:val="24"/>
          <w:lang w:eastAsia="ru-RU"/>
        </w:rPr>
      </w:pPr>
    </w:p>
    <w:p w14:paraId="265C7B51"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Ключ к тесту.</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0"/>
        <w:gridCol w:w="795"/>
        <w:gridCol w:w="795"/>
        <w:gridCol w:w="855"/>
        <w:gridCol w:w="855"/>
        <w:gridCol w:w="990"/>
        <w:gridCol w:w="855"/>
        <w:gridCol w:w="990"/>
        <w:gridCol w:w="990"/>
      </w:tblGrid>
      <w:tr w:rsidR="00276994" w:rsidRPr="00276994" w14:paraId="50F117B9" w14:textId="77777777" w:rsidTr="00276994">
        <w:trPr>
          <w:tblCellSpacing w:w="0" w:type="dxa"/>
          <w:jc w:val="center"/>
        </w:trPr>
        <w:tc>
          <w:tcPr>
            <w:tcW w:w="7935" w:type="dxa"/>
            <w:gridSpan w:val="9"/>
            <w:tcBorders>
              <w:top w:val="outset" w:sz="6" w:space="0" w:color="auto"/>
              <w:left w:val="outset" w:sz="6" w:space="0" w:color="auto"/>
              <w:bottom w:val="outset" w:sz="6" w:space="0" w:color="auto"/>
              <w:right w:val="outset" w:sz="6" w:space="0" w:color="auto"/>
            </w:tcBorders>
            <w:hideMark/>
          </w:tcPr>
          <w:p w14:paraId="44F39D94"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Направленность</w:t>
            </w:r>
          </w:p>
        </w:tc>
      </w:tr>
      <w:tr w:rsidR="00276994" w:rsidRPr="00276994" w14:paraId="1161264C" w14:textId="77777777" w:rsidTr="00276994">
        <w:trPr>
          <w:tblCellSpacing w:w="0" w:type="dxa"/>
          <w:jc w:val="center"/>
        </w:trPr>
        <w:tc>
          <w:tcPr>
            <w:tcW w:w="2400" w:type="dxa"/>
            <w:gridSpan w:val="3"/>
            <w:tcBorders>
              <w:top w:val="outset" w:sz="6" w:space="0" w:color="auto"/>
              <w:left w:val="outset" w:sz="6" w:space="0" w:color="auto"/>
              <w:bottom w:val="outset" w:sz="6" w:space="0" w:color="auto"/>
              <w:right w:val="outset" w:sz="6" w:space="0" w:color="auto"/>
            </w:tcBorders>
            <w:hideMark/>
          </w:tcPr>
          <w:p w14:paraId="4C27EFB2"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на себя (НС)</w:t>
            </w:r>
          </w:p>
        </w:tc>
        <w:tc>
          <w:tcPr>
            <w:tcW w:w="2700" w:type="dxa"/>
            <w:gridSpan w:val="3"/>
            <w:tcBorders>
              <w:top w:val="outset" w:sz="6" w:space="0" w:color="auto"/>
              <w:left w:val="outset" w:sz="6" w:space="0" w:color="auto"/>
              <w:bottom w:val="outset" w:sz="6" w:space="0" w:color="auto"/>
              <w:right w:val="outset" w:sz="6" w:space="0" w:color="auto"/>
            </w:tcBorders>
            <w:hideMark/>
          </w:tcPr>
          <w:p w14:paraId="33235130"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на взаимодействие (ВД)</w:t>
            </w:r>
          </w:p>
        </w:tc>
        <w:tc>
          <w:tcPr>
            <w:tcW w:w="2835" w:type="dxa"/>
            <w:gridSpan w:val="3"/>
            <w:tcBorders>
              <w:top w:val="outset" w:sz="6" w:space="0" w:color="auto"/>
              <w:left w:val="outset" w:sz="6" w:space="0" w:color="auto"/>
              <w:bottom w:val="outset" w:sz="6" w:space="0" w:color="auto"/>
              <w:right w:val="outset" w:sz="6" w:space="0" w:color="auto"/>
            </w:tcBorders>
            <w:hideMark/>
          </w:tcPr>
          <w:p w14:paraId="6CEE69E3"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на задачу (НЗ)</w:t>
            </w:r>
          </w:p>
        </w:tc>
      </w:tr>
      <w:tr w:rsidR="00276994" w:rsidRPr="00276994" w14:paraId="1643A6A7" w14:textId="77777777" w:rsidTr="00276994">
        <w:trPr>
          <w:tblCellSpacing w:w="0" w:type="dxa"/>
          <w:jc w:val="center"/>
        </w:trPr>
        <w:tc>
          <w:tcPr>
            <w:tcW w:w="810" w:type="dxa"/>
            <w:tcBorders>
              <w:top w:val="outset" w:sz="6" w:space="0" w:color="auto"/>
              <w:left w:val="outset" w:sz="6" w:space="0" w:color="auto"/>
              <w:bottom w:val="outset" w:sz="6" w:space="0" w:color="auto"/>
              <w:right w:val="outset" w:sz="6" w:space="0" w:color="auto"/>
            </w:tcBorders>
            <w:hideMark/>
          </w:tcPr>
          <w:p w14:paraId="5706FCC3"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 А</w:t>
            </w:r>
          </w:p>
        </w:tc>
        <w:tc>
          <w:tcPr>
            <w:tcW w:w="795" w:type="dxa"/>
            <w:tcBorders>
              <w:top w:val="outset" w:sz="6" w:space="0" w:color="auto"/>
              <w:left w:val="outset" w:sz="6" w:space="0" w:color="auto"/>
              <w:bottom w:val="outset" w:sz="6" w:space="0" w:color="auto"/>
              <w:right w:val="outset" w:sz="6" w:space="0" w:color="auto"/>
            </w:tcBorders>
            <w:hideMark/>
          </w:tcPr>
          <w:p w14:paraId="421BA5CC"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11. В</w:t>
            </w:r>
          </w:p>
        </w:tc>
        <w:tc>
          <w:tcPr>
            <w:tcW w:w="780" w:type="dxa"/>
            <w:tcBorders>
              <w:top w:val="outset" w:sz="6" w:space="0" w:color="auto"/>
              <w:left w:val="outset" w:sz="6" w:space="0" w:color="auto"/>
              <w:bottom w:val="outset" w:sz="6" w:space="0" w:color="auto"/>
              <w:right w:val="outset" w:sz="6" w:space="0" w:color="auto"/>
            </w:tcBorders>
            <w:hideMark/>
          </w:tcPr>
          <w:p w14:paraId="39B45E99"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21. С</w:t>
            </w:r>
          </w:p>
        </w:tc>
        <w:tc>
          <w:tcPr>
            <w:tcW w:w="855" w:type="dxa"/>
            <w:tcBorders>
              <w:top w:val="outset" w:sz="6" w:space="0" w:color="auto"/>
              <w:left w:val="outset" w:sz="6" w:space="0" w:color="auto"/>
              <w:bottom w:val="outset" w:sz="6" w:space="0" w:color="auto"/>
              <w:right w:val="outset" w:sz="6" w:space="0" w:color="auto"/>
            </w:tcBorders>
            <w:hideMark/>
          </w:tcPr>
          <w:p w14:paraId="579DE51A"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 С</w:t>
            </w:r>
          </w:p>
        </w:tc>
        <w:tc>
          <w:tcPr>
            <w:tcW w:w="855" w:type="dxa"/>
            <w:tcBorders>
              <w:top w:val="outset" w:sz="6" w:space="0" w:color="auto"/>
              <w:left w:val="outset" w:sz="6" w:space="0" w:color="auto"/>
              <w:bottom w:val="outset" w:sz="6" w:space="0" w:color="auto"/>
              <w:right w:val="outset" w:sz="6" w:space="0" w:color="auto"/>
            </w:tcBorders>
            <w:hideMark/>
          </w:tcPr>
          <w:p w14:paraId="5F6B0843"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11. С</w:t>
            </w:r>
          </w:p>
        </w:tc>
        <w:tc>
          <w:tcPr>
            <w:tcW w:w="990" w:type="dxa"/>
            <w:tcBorders>
              <w:top w:val="outset" w:sz="6" w:space="0" w:color="auto"/>
              <w:left w:val="outset" w:sz="6" w:space="0" w:color="auto"/>
              <w:bottom w:val="outset" w:sz="6" w:space="0" w:color="auto"/>
              <w:right w:val="outset" w:sz="6" w:space="0" w:color="auto"/>
            </w:tcBorders>
            <w:hideMark/>
          </w:tcPr>
          <w:p w14:paraId="2828C8CF"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21. А</w:t>
            </w:r>
          </w:p>
        </w:tc>
        <w:tc>
          <w:tcPr>
            <w:tcW w:w="855" w:type="dxa"/>
            <w:tcBorders>
              <w:top w:val="outset" w:sz="6" w:space="0" w:color="auto"/>
              <w:left w:val="outset" w:sz="6" w:space="0" w:color="auto"/>
              <w:bottom w:val="outset" w:sz="6" w:space="0" w:color="auto"/>
              <w:right w:val="outset" w:sz="6" w:space="0" w:color="auto"/>
            </w:tcBorders>
            <w:hideMark/>
          </w:tcPr>
          <w:p w14:paraId="3FAC7834"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 В</w:t>
            </w:r>
          </w:p>
        </w:tc>
        <w:tc>
          <w:tcPr>
            <w:tcW w:w="990" w:type="dxa"/>
            <w:tcBorders>
              <w:top w:val="outset" w:sz="6" w:space="0" w:color="auto"/>
              <w:left w:val="outset" w:sz="6" w:space="0" w:color="auto"/>
              <w:bottom w:val="outset" w:sz="6" w:space="0" w:color="auto"/>
              <w:right w:val="outset" w:sz="6" w:space="0" w:color="auto"/>
            </w:tcBorders>
            <w:hideMark/>
          </w:tcPr>
          <w:p w14:paraId="568C35E9"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11. А</w:t>
            </w:r>
          </w:p>
        </w:tc>
        <w:tc>
          <w:tcPr>
            <w:tcW w:w="990" w:type="dxa"/>
            <w:tcBorders>
              <w:top w:val="outset" w:sz="6" w:space="0" w:color="auto"/>
              <w:left w:val="outset" w:sz="6" w:space="0" w:color="auto"/>
              <w:bottom w:val="outset" w:sz="6" w:space="0" w:color="auto"/>
              <w:right w:val="outset" w:sz="6" w:space="0" w:color="auto"/>
            </w:tcBorders>
            <w:hideMark/>
          </w:tcPr>
          <w:p w14:paraId="5BFD0F5F"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21. В</w:t>
            </w:r>
          </w:p>
        </w:tc>
      </w:tr>
      <w:tr w:rsidR="00276994" w:rsidRPr="00276994" w14:paraId="6D6085F6" w14:textId="77777777" w:rsidTr="00276994">
        <w:trPr>
          <w:tblCellSpacing w:w="0" w:type="dxa"/>
          <w:jc w:val="center"/>
        </w:trPr>
        <w:tc>
          <w:tcPr>
            <w:tcW w:w="810" w:type="dxa"/>
            <w:tcBorders>
              <w:top w:val="outset" w:sz="6" w:space="0" w:color="auto"/>
              <w:left w:val="outset" w:sz="6" w:space="0" w:color="auto"/>
              <w:bottom w:val="outset" w:sz="6" w:space="0" w:color="auto"/>
              <w:right w:val="outset" w:sz="6" w:space="0" w:color="auto"/>
            </w:tcBorders>
            <w:hideMark/>
          </w:tcPr>
          <w:p w14:paraId="3C5D00CD"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 В</w:t>
            </w:r>
          </w:p>
        </w:tc>
        <w:tc>
          <w:tcPr>
            <w:tcW w:w="795" w:type="dxa"/>
            <w:tcBorders>
              <w:top w:val="outset" w:sz="6" w:space="0" w:color="auto"/>
              <w:left w:val="outset" w:sz="6" w:space="0" w:color="auto"/>
              <w:bottom w:val="outset" w:sz="6" w:space="0" w:color="auto"/>
              <w:right w:val="outset" w:sz="6" w:space="0" w:color="auto"/>
            </w:tcBorders>
            <w:hideMark/>
          </w:tcPr>
          <w:p w14:paraId="56F491C9"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12. В</w:t>
            </w:r>
          </w:p>
        </w:tc>
        <w:tc>
          <w:tcPr>
            <w:tcW w:w="780" w:type="dxa"/>
            <w:tcBorders>
              <w:top w:val="outset" w:sz="6" w:space="0" w:color="auto"/>
              <w:left w:val="outset" w:sz="6" w:space="0" w:color="auto"/>
              <w:bottom w:val="outset" w:sz="6" w:space="0" w:color="auto"/>
              <w:right w:val="outset" w:sz="6" w:space="0" w:color="auto"/>
            </w:tcBorders>
            <w:hideMark/>
          </w:tcPr>
          <w:p w14:paraId="7F89B9A3"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22. С</w:t>
            </w:r>
          </w:p>
        </w:tc>
        <w:tc>
          <w:tcPr>
            <w:tcW w:w="855" w:type="dxa"/>
            <w:tcBorders>
              <w:top w:val="outset" w:sz="6" w:space="0" w:color="auto"/>
              <w:left w:val="outset" w:sz="6" w:space="0" w:color="auto"/>
              <w:bottom w:val="outset" w:sz="6" w:space="0" w:color="auto"/>
              <w:right w:val="outset" w:sz="6" w:space="0" w:color="auto"/>
            </w:tcBorders>
            <w:hideMark/>
          </w:tcPr>
          <w:p w14:paraId="61A39873"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 С</w:t>
            </w:r>
          </w:p>
        </w:tc>
        <w:tc>
          <w:tcPr>
            <w:tcW w:w="855" w:type="dxa"/>
            <w:tcBorders>
              <w:top w:val="outset" w:sz="6" w:space="0" w:color="auto"/>
              <w:left w:val="outset" w:sz="6" w:space="0" w:color="auto"/>
              <w:bottom w:val="outset" w:sz="6" w:space="0" w:color="auto"/>
              <w:right w:val="outset" w:sz="6" w:space="0" w:color="auto"/>
            </w:tcBorders>
            <w:hideMark/>
          </w:tcPr>
          <w:p w14:paraId="5C1C65E4"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12. А</w:t>
            </w:r>
          </w:p>
        </w:tc>
        <w:tc>
          <w:tcPr>
            <w:tcW w:w="990" w:type="dxa"/>
            <w:tcBorders>
              <w:top w:val="outset" w:sz="6" w:space="0" w:color="auto"/>
              <w:left w:val="outset" w:sz="6" w:space="0" w:color="auto"/>
              <w:bottom w:val="outset" w:sz="6" w:space="0" w:color="auto"/>
              <w:right w:val="outset" w:sz="6" w:space="0" w:color="auto"/>
            </w:tcBorders>
            <w:hideMark/>
          </w:tcPr>
          <w:p w14:paraId="487DCE2B"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22. А</w:t>
            </w:r>
          </w:p>
        </w:tc>
        <w:tc>
          <w:tcPr>
            <w:tcW w:w="855" w:type="dxa"/>
            <w:tcBorders>
              <w:top w:val="outset" w:sz="6" w:space="0" w:color="auto"/>
              <w:left w:val="outset" w:sz="6" w:space="0" w:color="auto"/>
              <w:bottom w:val="outset" w:sz="6" w:space="0" w:color="auto"/>
              <w:right w:val="outset" w:sz="6" w:space="0" w:color="auto"/>
            </w:tcBorders>
            <w:hideMark/>
          </w:tcPr>
          <w:p w14:paraId="1D5B2881"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 А</w:t>
            </w:r>
          </w:p>
        </w:tc>
        <w:tc>
          <w:tcPr>
            <w:tcW w:w="990" w:type="dxa"/>
            <w:tcBorders>
              <w:top w:val="outset" w:sz="6" w:space="0" w:color="auto"/>
              <w:left w:val="outset" w:sz="6" w:space="0" w:color="auto"/>
              <w:bottom w:val="outset" w:sz="6" w:space="0" w:color="auto"/>
              <w:right w:val="outset" w:sz="6" w:space="0" w:color="auto"/>
            </w:tcBorders>
            <w:hideMark/>
          </w:tcPr>
          <w:p w14:paraId="4D2DB162"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12. С</w:t>
            </w:r>
          </w:p>
        </w:tc>
        <w:tc>
          <w:tcPr>
            <w:tcW w:w="990" w:type="dxa"/>
            <w:tcBorders>
              <w:top w:val="outset" w:sz="6" w:space="0" w:color="auto"/>
              <w:left w:val="outset" w:sz="6" w:space="0" w:color="auto"/>
              <w:bottom w:val="outset" w:sz="6" w:space="0" w:color="auto"/>
              <w:right w:val="outset" w:sz="6" w:space="0" w:color="auto"/>
            </w:tcBorders>
            <w:hideMark/>
          </w:tcPr>
          <w:p w14:paraId="6CFAD23E"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22. В</w:t>
            </w:r>
          </w:p>
        </w:tc>
      </w:tr>
      <w:tr w:rsidR="00276994" w:rsidRPr="00276994" w14:paraId="606DD9AA" w14:textId="77777777" w:rsidTr="00276994">
        <w:trPr>
          <w:tblCellSpacing w:w="0" w:type="dxa"/>
          <w:jc w:val="center"/>
        </w:trPr>
        <w:tc>
          <w:tcPr>
            <w:tcW w:w="810" w:type="dxa"/>
            <w:tcBorders>
              <w:top w:val="outset" w:sz="6" w:space="0" w:color="auto"/>
              <w:left w:val="outset" w:sz="6" w:space="0" w:color="auto"/>
              <w:bottom w:val="outset" w:sz="6" w:space="0" w:color="auto"/>
              <w:right w:val="outset" w:sz="6" w:space="0" w:color="auto"/>
            </w:tcBorders>
            <w:hideMark/>
          </w:tcPr>
          <w:p w14:paraId="2B002EDF"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З. А</w:t>
            </w:r>
          </w:p>
        </w:tc>
        <w:tc>
          <w:tcPr>
            <w:tcW w:w="795" w:type="dxa"/>
            <w:tcBorders>
              <w:top w:val="outset" w:sz="6" w:space="0" w:color="auto"/>
              <w:left w:val="outset" w:sz="6" w:space="0" w:color="auto"/>
              <w:bottom w:val="outset" w:sz="6" w:space="0" w:color="auto"/>
              <w:right w:val="outset" w:sz="6" w:space="0" w:color="auto"/>
            </w:tcBorders>
            <w:hideMark/>
          </w:tcPr>
          <w:p w14:paraId="4112E845"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13. С</w:t>
            </w:r>
          </w:p>
        </w:tc>
        <w:tc>
          <w:tcPr>
            <w:tcW w:w="780" w:type="dxa"/>
            <w:tcBorders>
              <w:top w:val="outset" w:sz="6" w:space="0" w:color="auto"/>
              <w:left w:val="outset" w:sz="6" w:space="0" w:color="auto"/>
              <w:bottom w:val="outset" w:sz="6" w:space="0" w:color="auto"/>
              <w:right w:val="outset" w:sz="6" w:space="0" w:color="auto"/>
            </w:tcBorders>
            <w:hideMark/>
          </w:tcPr>
          <w:p w14:paraId="0D656EF2"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23. В</w:t>
            </w:r>
          </w:p>
        </w:tc>
        <w:tc>
          <w:tcPr>
            <w:tcW w:w="855" w:type="dxa"/>
            <w:tcBorders>
              <w:top w:val="outset" w:sz="6" w:space="0" w:color="auto"/>
              <w:left w:val="outset" w:sz="6" w:space="0" w:color="auto"/>
              <w:bottom w:val="outset" w:sz="6" w:space="0" w:color="auto"/>
              <w:right w:val="outset" w:sz="6" w:space="0" w:color="auto"/>
            </w:tcBorders>
            <w:hideMark/>
          </w:tcPr>
          <w:p w14:paraId="075DDF28"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3. С</w:t>
            </w:r>
          </w:p>
        </w:tc>
        <w:tc>
          <w:tcPr>
            <w:tcW w:w="855" w:type="dxa"/>
            <w:tcBorders>
              <w:top w:val="outset" w:sz="6" w:space="0" w:color="auto"/>
              <w:left w:val="outset" w:sz="6" w:space="0" w:color="auto"/>
              <w:bottom w:val="outset" w:sz="6" w:space="0" w:color="auto"/>
              <w:right w:val="outset" w:sz="6" w:space="0" w:color="auto"/>
            </w:tcBorders>
            <w:hideMark/>
          </w:tcPr>
          <w:p w14:paraId="3746BF93"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13. А</w:t>
            </w:r>
          </w:p>
        </w:tc>
        <w:tc>
          <w:tcPr>
            <w:tcW w:w="990" w:type="dxa"/>
            <w:tcBorders>
              <w:top w:val="outset" w:sz="6" w:space="0" w:color="auto"/>
              <w:left w:val="outset" w:sz="6" w:space="0" w:color="auto"/>
              <w:bottom w:val="outset" w:sz="6" w:space="0" w:color="auto"/>
              <w:right w:val="outset" w:sz="6" w:space="0" w:color="auto"/>
            </w:tcBorders>
            <w:hideMark/>
          </w:tcPr>
          <w:p w14:paraId="30302D2A"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23. С</w:t>
            </w:r>
          </w:p>
        </w:tc>
        <w:tc>
          <w:tcPr>
            <w:tcW w:w="855" w:type="dxa"/>
            <w:tcBorders>
              <w:top w:val="outset" w:sz="6" w:space="0" w:color="auto"/>
              <w:left w:val="outset" w:sz="6" w:space="0" w:color="auto"/>
              <w:bottom w:val="outset" w:sz="6" w:space="0" w:color="auto"/>
              <w:right w:val="outset" w:sz="6" w:space="0" w:color="auto"/>
            </w:tcBorders>
            <w:hideMark/>
          </w:tcPr>
          <w:p w14:paraId="43417807"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3. В</w:t>
            </w:r>
          </w:p>
        </w:tc>
        <w:tc>
          <w:tcPr>
            <w:tcW w:w="990" w:type="dxa"/>
            <w:tcBorders>
              <w:top w:val="outset" w:sz="6" w:space="0" w:color="auto"/>
              <w:left w:val="outset" w:sz="6" w:space="0" w:color="auto"/>
              <w:bottom w:val="outset" w:sz="6" w:space="0" w:color="auto"/>
              <w:right w:val="outset" w:sz="6" w:space="0" w:color="auto"/>
            </w:tcBorders>
            <w:hideMark/>
          </w:tcPr>
          <w:p w14:paraId="41A6813B"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13. В</w:t>
            </w:r>
          </w:p>
        </w:tc>
        <w:tc>
          <w:tcPr>
            <w:tcW w:w="990" w:type="dxa"/>
            <w:tcBorders>
              <w:top w:val="outset" w:sz="6" w:space="0" w:color="auto"/>
              <w:left w:val="outset" w:sz="6" w:space="0" w:color="auto"/>
              <w:bottom w:val="outset" w:sz="6" w:space="0" w:color="auto"/>
              <w:right w:val="outset" w:sz="6" w:space="0" w:color="auto"/>
            </w:tcBorders>
            <w:hideMark/>
          </w:tcPr>
          <w:p w14:paraId="2BB8825C"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23. А</w:t>
            </w:r>
          </w:p>
        </w:tc>
      </w:tr>
      <w:tr w:rsidR="00276994" w:rsidRPr="00276994" w14:paraId="68F0A0F1" w14:textId="77777777" w:rsidTr="00276994">
        <w:trPr>
          <w:tblCellSpacing w:w="0" w:type="dxa"/>
          <w:jc w:val="center"/>
        </w:trPr>
        <w:tc>
          <w:tcPr>
            <w:tcW w:w="810" w:type="dxa"/>
            <w:tcBorders>
              <w:top w:val="outset" w:sz="6" w:space="0" w:color="auto"/>
              <w:left w:val="outset" w:sz="6" w:space="0" w:color="auto"/>
              <w:bottom w:val="outset" w:sz="6" w:space="0" w:color="auto"/>
              <w:right w:val="outset" w:sz="6" w:space="0" w:color="auto"/>
            </w:tcBorders>
            <w:hideMark/>
          </w:tcPr>
          <w:p w14:paraId="71442B37"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4. А</w:t>
            </w:r>
          </w:p>
        </w:tc>
        <w:tc>
          <w:tcPr>
            <w:tcW w:w="795" w:type="dxa"/>
            <w:tcBorders>
              <w:top w:val="outset" w:sz="6" w:space="0" w:color="auto"/>
              <w:left w:val="outset" w:sz="6" w:space="0" w:color="auto"/>
              <w:bottom w:val="outset" w:sz="6" w:space="0" w:color="auto"/>
              <w:right w:val="outset" w:sz="6" w:space="0" w:color="auto"/>
            </w:tcBorders>
            <w:hideMark/>
          </w:tcPr>
          <w:p w14:paraId="5F3AE2BA"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14. С</w:t>
            </w:r>
          </w:p>
        </w:tc>
        <w:tc>
          <w:tcPr>
            <w:tcW w:w="780" w:type="dxa"/>
            <w:tcBorders>
              <w:top w:val="outset" w:sz="6" w:space="0" w:color="auto"/>
              <w:left w:val="outset" w:sz="6" w:space="0" w:color="auto"/>
              <w:bottom w:val="outset" w:sz="6" w:space="0" w:color="auto"/>
              <w:right w:val="outset" w:sz="6" w:space="0" w:color="auto"/>
            </w:tcBorders>
            <w:hideMark/>
          </w:tcPr>
          <w:p w14:paraId="7118DC40"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24. С</w:t>
            </w:r>
          </w:p>
        </w:tc>
        <w:tc>
          <w:tcPr>
            <w:tcW w:w="855" w:type="dxa"/>
            <w:tcBorders>
              <w:top w:val="outset" w:sz="6" w:space="0" w:color="auto"/>
              <w:left w:val="outset" w:sz="6" w:space="0" w:color="auto"/>
              <w:bottom w:val="outset" w:sz="6" w:space="0" w:color="auto"/>
              <w:right w:val="outset" w:sz="6" w:space="0" w:color="auto"/>
            </w:tcBorders>
            <w:hideMark/>
          </w:tcPr>
          <w:p w14:paraId="61C6658E"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4. В</w:t>
            </w:r>
          </w:p>
        </w:tc>
        <w:tc>
          <w:tcPr>
            <w:tcW w:w="855" w:type="dxa"/>
            <w:tcBorders>
              <w:top w:val="outset" w:sz="6" w:space="0" w:color="auto"/>
              <w:left w:val="outset" w:sz="6" w:space="0" w:color="auto"/>
              <w:bottom w:val="outset" w:sz="6" w:space="0" w:color="auto"/>
              <w:right w:val="outset" w:sz="6" w:space="0" w:color="auto"/>
            </w:tcBorders>
            <w:hideMark/>
          </w:tcPr>
          <w:p w14:paraId="1332DE6B"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14. А</w:t>
            </w:r>
          </w:p>
        </w:tc>
        <w:tc>
          <w:tcPr>
            <w:tcW w:w="990" w:type="dxa"/>
            <w:tcBorders>
              <w:top w:val="outset" w:sz="6" w:space="0" w:color="auto"/>
              <w:left w:val="outset" w:sz="6" w:space="0" w:color="auto"/>
              <w:bottom w:val="outset" w:sz="6" w:space="0" w:color="auto"/>
              <w:right w:val="outset" w:sz="6" w:space="0" w:color="auto"/>
            </w:tcBorders>
            <w:hideMark/>
          </w:tcPr>
          <w:p w14:paraId="218B5C94"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24. А</w:t>
            </w:r>
          </w:p>
        </w:tc>
        <w:tc>
          <w:tcPr>
            <w:tcW w:w="855" w:type="dxa"/>
            <w:tcBorders>
              <w:top w:val="outset" w:sz="6" w:space="0" w:color="auto"/>
              <w:left w:val="outset" w:sz="6" w:space="0" w:color="auto"/>
              <w:bottom w:val="outset" w:sz="6" w:space="0" w:color="auto"/>
              <w:right w:val="outset" w:sz="6" w:space="0" w:color="auto"/>
            </w:tcBorders>
            <w:hideMark/>
          </w:tcPr>
          <w:p w14:paraId="7A6B6BF5"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4. С</w:t>
            </w:r>
          </w:p>
        </w:tc>
        <w:tc>
          <w:tcPr>
            <w:tcW w:w="990" w:type="dxa"/>
            <w:tcBorders>
              <w:top w:val="outset" w:sz="6" w:space="0" w:color="auto"/>
              <w:left w:val="outset" w:sz="6" w:space="0" w:color="auto"/>
              <w:bottom w:val="outset" w:sz="6" w:space="0" w:color="auto"/>
              <w:right w:val="outset" w:sz="6" w:space="0" w:color="auto"/>
            </w:tcBorders>
            <w:hideMark/>
          </w:tcPr>
          <w:p w14:paraId="0619A02D"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14. В</w:t>
            </w:r>
          </w:p>
        </w:tc>
        <w:tc>
          <w:tcPr>
            <w:tcW w:w="990" w:type="dxa"/>
            <w:tcBorders>
              <w:top w:val="outset" w:sz="6" w:space="0" w:color="auto"/>
              <w:left w:val="outset" w:sz="6" w:space="0" w:color="auto"/>
              <w:bottom w:val="outset" w:sz="6" w:space="0" w:color="auto"/>
              <w:right w:val="outset" w:sz="6" w:space="0" w:color="auto"/>
            </w:tcBorders>
            <w:hideMark/>
          </w:tcPr>
          <w:p w14:paraId="20228FBA"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24. В</w:t>
            </w:r>
          </w:p>
        </w:tc>
      </w:tr>
      <w:tr w:rsidR="00276994" w:rsidRPr="00276994" w14:paraId="6B7600C6" w14:textId="77777777" w:rsidTr="00276994">
        <w:trPr>
          <w:tblCellSpacing w:w="0" w:type="dxa"/>
          <w:jc w:val="center"/>
        </w:trPr>
        <w:tc>
          <w:tcPr>
            <w:tcW w:w="810" w:type="dxa"/>
            <w:tcBorders>
              <w:top w:val="outset" w:sz="6" w:space="0" w:color="auto"/>
              <w:left w:val="outset" w:sz="6" w:space="0" w:color="auto"/>
              <w:bottom w:val="outset" w:sz="6" w:space="0" w:color="auto"/>
              <w:right w:val="outset" w:sz="6" w:space="0" w:color="auto"/>
            </w:tcBorders>
            <w:hideMark/>
          </w:tcPr>
          <w:p w14:paraId="725B3D9A"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5. В</w:t>
            </w:r>
          </w:p>
        </w:tc>
        <w:tc>
          <w:tcPr>
            <w:tcW w:w="795" w:type="dxa"/>
            <w:tcBorders>
              <w:top w:val="outset" w:sz="6" w:space="0" w:color="auto"/>
              <w:left w:val="outset" w:sz="6" w:space="0" w:color="auto"/>
              <w:bottom w:val="outset" w:sz="6" w:space="0" w:color="auto"/>
              <w:right w:val="outset" w:sz="6" w:space="0" w:color="auto"/>
            </w:tcBorders>
            <w:hideMark/>
          </w:tcPr>
          <w:p w14:paraId="3157270C"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15. А</w:t>
            </w:r>
          </w:p>
        </w:tc>
        <w:tc>
          <w:tcPr>
            <w:tcW w:w="780" w:type="dxa"/>
            <w:tcBorders>
              <w:top w:val="outset" w:sz="6" w:space="0" w:color="auto"/>
              <w:left w:val="outset" w:sz="6" w:space="0" w:color="auto"/>
              <w:bottom w:val="outset" w:sz="6" w:space="0" w:color="auto"/>
              <w:right w:val="outset" w:sz="6" w:space="0" w:color="auto"/>
            </w:tcBorders>
            <w:hideMark/>
          </w:tcPr>
          <w:p w14:paraId="7781B2A0"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25. В</w:t>
            </w:r>
          </w:p>
        </w:tc>
        <w:tc>
          <w:tcPr>
            <w:tcW w:w="855" w:type="dxa"/>
            <w:tcBorders>
              <w:top w:val="outset" w:sz="6" w:space="0" w:color="auto"/>
              <w:left w:val="outset" w:sz="6" w:space="0" w:color="auto"/>
              <w:bottom w:val="outset" w:sz="6" w:space="0" w:color="auto"/>
              <w:right w:val="outset" w:sz="6" w:space="0" w:color="auto"/>
            </w:tcBorders>
            <w:hideMark/>
          </w:tcPr>
          <w:p w14:paraId="45AE97F7"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5. А</w:t>
            </w:r>
          </w:p>
        </w:tc>
        <w:tc>
          <w:tcPr>
            <w:tcW w:w="855" w:type="dxa"/>
            <w:tcBorders>
              <w:top w:val="outset" w:sz="6" w:space="0" w:color="auto"/>
              <w:left w:val="outset" w:sz="6" w:space="0" w:color="auto"/>
              <w:bottom w:val="outset" w:sz="6" w:space="0" w:color="auto"/>
              <w:right w:val="outset" w:sz="6" w:space="0" w:color="auto"/>
            </w:tcBorders>
            <w:hideMark/>
          </w:tcPr>
          <w:p w14:paraId="5608B1AD"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15. С</w:t>
            </w:r>
          </w:p>
        </w:tc>
        <w:tc>
          <w:tcPr>
            <w:tcW w:w="990" w:type="dxa"/>
            <w:tcBorders>
              <w:top w:val="outset" w:sz="6" w:space="0" w:color="auto"/>
              <w:left w:val="outset" w:sz="6" w:space="0" w:color="auto"/>
              <w:bottom w:val="outset" w:sz="6" w:space="0" w:color="auto"/>
              <w:right w:val="outset" w:sz="6" w:space="0" w:color="auto"/>
            </w:tcBorders>
            <w:hideMark/>
          </w:tcPr>
          <w:p w14:paraId="2695169C"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25. А</w:t>
            </w:r>
          </w:p>
        </w:tc>
        <w:tc>
          <w:tcPr>
            <w:tcW w:w="855" w:type="dxa"/>
            <w:tcBorders>
              <w:top w:val="outset" w:sz="6" w:space="0" w:color="auto"/>
              <w:left w:val="outset" w:sz="6" w:space="0" w:color="auto"/>
              <w:bottom w:val="outset" w:sz="6" w:space="0" w:color="auto"/>
              <w:right w:val="outset" w:sz="6" w:space="0" w:color="auto"/>
            </w:tcBorders>
            <w:hideMark/>
          </w:tcPr>
          <w:p w14:paraId="40913391"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5. С</w:t>
            </w:r>
          </w:p>
        </w:tc>
        <w:tc>
          <w:tcPr>
            <w:tcW w:w="990" w:type="dxa"/>
            <w:tcBorders>
              <w:top w:val="outset" w:sz="6" w:space="0" w:color="auto"/>
              <w:left w:val="outset" w:sz="6" w:space="0" w:color="auto"/>
              <w:bottom w:val="outset" w:sz="6" w:space="0" w:color="auto"/>
              <w:right w:val="outset" w:sz="6" w:space="0" w:color="auto"/>
            </w:tcBorders>
            <w:hideMark/>
          </w:tcPr>
          <w:p w14:paraId="1D7413CD"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15. В</w:t>
            </w:r>
          </w:p>
        </w:tc>
        <w:tc>
          <w:tcPr>
            <w:tcW w:w="990" w:type="dxa"/>
            <w:tcBorders>
              <w:top w:val="outset" w:sz="6" w:space="0" w:color="auto"/>
              <w:left w:val="outset" w:sz="6" w:space="0" w:color="auto"/>
              <w:bottom w:val="outset" w:sz="6" w:space="0" w:color="auto"/>
              <w:right w:val="outset" w:sz="6" w:space="0" w:color="auto"/>
            </w:tcBorders>
            <w:hideMark/>
          </w:tcPr>
          <w:p w14:paraId="092855F3"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25. С</w:t>
            </w:r>
          </w:p>
        </w:tc>
      </w:tr>
      <w:tr w:rsidR="00276994" w:rsidRPr="00276994" w14:paraId="2D9F86DE" w14:textId="77777777" w:rsidTr="00276994">
        <w:trPr>
          <w:tblCellSpacing w:w="0" w:type="dxa"/>
          <w:jc w:val="center"/>
        </w:trPr>
        <w:tc>
          <w:tcPr>
            <w:tcW w:w="810" w:type="dxa"/>
            <w:tcBorders>
              <w:top w:val="outset" w:sz="6" w:space="0" w:color="auto"/>
              <w:left w:val="outset" w:sz="6" w:space="0" w:color="auto"/>
              <w:bottom w:val="outset" w:sz="6" w:space="0" w:color="auto"/>
              <w:right w:val="outset" w:sz="6" w:space="0" w:color="auto"/>
            </w:tcBorders>
            <w:hideMark/>
          </w:tcPr>
          <w:p w14:paraId="2908A04C"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6. С</w:t>
            </w:r>
          </w:p>
        </w:tc>
        <w:tc>
          <w:tcPr>
            <w:tcW w:w="795" w:type="dxa"/>
            <w:tcBorders>
              <w:top w:val="outset" w:sz="6" w:space="0" w:color="auto"/>
              <w:left w:val="outset" w:sz="6" w:space="0" w:color="auto"/>
              <w:bottom w:val="outset" w:sz="6" w:space="0" w:color="auto"/>
              <w:right w:val="outset" w:sz="6" w:space="0" w:color="auto"/>
            </w:tcBorders>
            <w:hideMark/>
          </w:tcPr>
          <w:p w14:paraId="4AFA3A88"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16. В</w:t>
            </w:r>
          </w:p>
        </w:tc>
        <w:tc>
          <w:tcPr>
            <w:tcW w:w="780" w:type="dxa"/>
            <w:tcBorders>
              <w:top w:val="outset" w:sz="6" w:space="0" w:color="auto"/>
              <w:left w:val="outset" w:sz="6" w:space="0" w:color="auto"/>
              <w:bottom w:val="outset" w:sz="6" w:space="0" w:color="auto"/>
              <w:right w:val="outset" w:sz="6" w:space="0" w:color="auto"/>
            </w:tcBorders>
            <w:hideMark/>
          </w:tcPr>
          <w:p w14:paraId="7CA452B6"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26. В</w:t>
            </w:r>
          </w:p>
        </w:tc>
        <w:tc>
          <w:tcPr>
            <w:tcW w:w="855" w:type="dxa"/>
            <w:tcBorders>
              <w:top w:val="outset" w:sz="6" w:space="0" w:color="auto"/>
              <w:left w:val="outset" w:sz="6" w:space="0" w:color="auto"/>
              <w:bottom w:val="outset" w:sz="6" w:space="0" w:color="auto"/>
              <w:right w:val="outset" w:sz="6" w:space="0" w:color="auto"/>
            </w:tcBorders>
            <w:hideMark/>
          </w:tcPr>
          <w:p w14:paraId="4706121E"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6. А</w:t>
            </w:r>
          </w:p>
        </w:tc>
        <w:tc>
          <w:tcPr>
            <w:tcW w:w="855" w:type="dxa"/>
            <w:tcBorders>
              <w:top w:val="outset" w:sz="6" w:space="0" w:color="auto"/>
              <w:left w:val="outset" w:sz="6" w:space="0" w:color="auto"/>
              <w:bottom w:val="outset" w:sz="6" w:space="0" w:color="auto"/>
              <w:right w:val="outset" w:sz="6" w:space="0" w:color="auto"/>
            </w:tcBorders>
            <w:hideMark/>
          </w:tcPr>
          <w:p w14:paraId="4EF1E86E"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16. С</w:t>
            </w:r>
          </w:p>
        </w:tc>
        <w:tc>
          <w:tcPr>
            <w:tcW w:w="990" w:type="dxa"/>
            <w:tcBorders>
              <w:top w:val="outset" w:sz="6" w:space="0" w:color="auto"/>
              <w:left w:val="outset" w:sz="6" w:space="0" w:color="auto"/>
              <w:bottom w:val="outset" w:sz="6" w:space="0" w:color="auto"/>
              <w:right w:val="outset" w:sz="6" w:space="0" w:color="auto"/>
            </w:tcBorders>
            <w:hideMark/>
          </w:tcPr>
          <w:p w14:paraId="316EB481"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26. А</w:t>
            </w:r>
          </w:p>
        </w:tc>
        <w:tc>
          <w:tcPr>
            <w:tcW w:w="855" w:type="dxa"/>
            <w:tcBorders>
              <w:top w:val="outset" w:sz="6" w:space="0" w:color="auto"/>
              <w:left w:val="outset" w:sz="6" w:space="0" w:color="auto"/>
              <w:bottom w:val="outset" w:sz="6" w:space="0" w:color="auto"/>
              <w:right w:val="outset" w:sz="6" w:space="0" w:color="auto"/>
            </w:tcBorders>
            <w:hideMark/>
          </w:tcPr>
          <w:p w14:paraId="7F0F8BF5"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6. В</w:t>
            </w:r>
          </w:p>
        </w:tc>
        <w:tc>
          <w:tcPr>
            <w:tcW w:w="990" w:type="dxa"/>
            <w:tcBorders>
              <w:top w:val="outset" w:sz="6" w:space="0" w:color="auto"/>
              <w:left w:val="outset" w:sz="6" w:space="0" w:color="auto"/>
              <w:bottom w:val="outset" w:sz="6" w:space="0" w:color="auto"/>
              <w:right w:val="outset" w:sz="6" w:space="0" w:color="auto"/>
            </w:tcBorders>
            <w:hideMark/>
          </w:tcPr>
          <w:p w14:paraId="127920B4"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16. А</w:t>
            </w:r>
          </w:p>
        </w:tc>
        <w:tc>
          <w:tcPr>
            <w:tcW w:w="990" w:type="dxa"/>
            <w:tcBorders>
              <w:top w:val="outset" w:sz="6" w:space="0" w:color="auto"/>
              <w:left w:val="outset" w:sz="6" w:space="0" w:color="auto"/>
              <w:bottom w:val="outset" w:sz="6" w:space="0" w:color="auto"/>
              <w:right w:val="outset" w:sz="6" w:space="0" w:color="auto"/>
            </w:tcBorders>
            <w:hideMark/>
          </w:tcPr>
          <w:p w14:paraId="4BE8660B"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26. С</w:t>
            </w:r>
          </w:p>
        </w:tc>
      </w:tr>
      <w:tr w:rsidR="00276994" w:rsidRPr="00276994" w14:paraId="7A1F4409" w14:textId="77777777" w:rsidTr="00276994">
        <w:trPr>
          <w:tblCellSpacing w:w="0" w:type="dxa"/>
          <w:jc w:val="center"/>
        </w:trPr>
        <w:tc>
          <w:tcPr>
            <w:tcW w:w="810" w:type="dxa"/>
            <w:tcBorders>
              <w:top w:val="outset" w:sz="6" w:space="0" w:color="auto"/>
              <w:left w:val="outset" w:sz="6" w:space="0" w:color="auto"/>
              <w:bottom w:val="outset" w:sz="6" w:space="0" w:color="auto"/>
              <w:right w:val="outset" w:sz="6" w:space="0" w:color="auto"/>
            </w:tcBorders>
            <w:hideMark/>
          </w:tcPr>
          <w:p w14:paraId="5C05C871"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7. А</w:t>
            </w:r>
          </w:p>
        </w:tc>
        <w:tc>
          <w:tcPr>
            <w:tcW w:w="795" w:type="dxa"/>
            <w:tcBorders>
              <w:top w:val="outset" w:sz="6" w:space="0" w:color="auto"/>
              <w:left w:val="outset" w:sz="6" w:space="0" w:color="auto"/>
              <w:bottom w:val="outset" w:sz="6" w:space="0" w:color="auto"/>
              <w:right w:val="outset" w:sz="6" w:space="0" w:color="auto"/>
            </w:tcBorders>
            <w:hideMark/>
          </w:tcPr>
          <w:p w14:paraId="64E77010"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17. А</w:t>
            </w:r>
          </w:p>
        </w:tc>
        <w:tc>
          <w:tcPr>
            <w:tcW w:w="780" w:type="dxa"/>
            <w:tcBorders>
              <w:top w:val="outset" w:sz="6" w:space="0" w:color="auto"/>
              <w:left w:val="outset" w:sz="6" w:space="0" w:color="auto"/>
              <w:bottom w:val="outset" w:sz="6" w:space="0" w:color="auto"/>
              <w:right w:val="outset" w:sz="6" w:space="0" w:color="auto"/>
            </w:tcBorders>
            <w:hideMark/>
          </w:tcPr>
          <w:p w14:paraId="1DC30DED"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27. А</w:t>
            </w:r>
          </w:p>
        </w:tc>
        <w:tc>
          <w:tcPr>
            <w:tcW w:w="855" w:type="dxa"/>
            <w:tcBorders>
              <w:top w:val="outset" w:sz="6" w:space="0" w:color="auto"/>
              <w:left w:val="outset" w:sz="6" w:space="0" w:color="auto"/>
              <w:bottom w:val="outset" w:sz="6" w:space="0" w:color="auto"/>
              <w:right w:val="outset" w:sz="6" w:space="0" w:color="auto"/>
            </w:tcBorders>
            <w:hideMark/>
          </w:tcPr>
          <w:p w14:paraId="5EF9F717"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7. С</w:t>
            </w:r>
          </w:p>
        </w:tc>
        <w:tc>
          <w:tcPr>
            <w:tcW w:w="855" w:type="dxa"/>
            <w:tcBorders>
              <w:top w:val="outset" w:sz="6" w:space="0" w:color="auto"/>
              <w:left w:val="outset" w:sz="6" w:space="0" w:color="auto"/>
              <w:bottom w:val="outset" w:sz="6" w:space="0" w:color="auto"/>
              <w:right w:val="outset" w:sz="6" w:space="0" w:color="auto"/>
            </w:tcBorders>
            <w:hideMark/>
          </w:tcPr>
          <w:p w14:paraId="36891DD3"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17. С</w:t>
            </w:r>
          </w:p>
        </w:tc>
        <w:tc>
          <w:tcPr>
            <w:tcW w:w="990" w:type="dxa"/>
            <w:tcBorders>
              <w:top w:val="outset" w:sz="6" w:space="0" w:color="auto"/>
              <w:left w:val="outset" w:sz="6" w:space="0" w:color="auto"/>
              <w:bottom w:val="outset" w:sz="6" w:space="0" w:color="auto"/>
              <w:right w:val="outset" w:sz="6" w:space="0" w:color="auto"/>
            </w:tcBorders>
            <w:hideMark/>
          </w:tcPr>
          <w:p w14:paraId="4549F3C8"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27. В</w:t>
            </w:r>
          </w:p>
        </w:tc>
        <w:tc>
          <w:tcPr>
            <w:tcW w:w="855" w:type="dxa"/>
            <w:tcBorders>
              <w:top w:val="outset" w:sz="6" w:space="0" w:color="auto"/>
              <w:left w:val="outset" w:sz="6" w:space="0" w:color="auto"/>
              <w:bottom w:val="outset" w:sz="6" w:space="0" w:color="auto"/>
              <w:right w:val="outset" w:sz="6" w:space="0" w:color="auto"/>
            </w:tcBorders>
            <w:hideMark/>
          </w:tcPr>
          <w:p w14:paraId="411A081D"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7. В</w:t>
            </w:r>
          </w:p>
        </w:tc>
        <w:tc>
          <w:tcPr>
            <w:tcW w:w="990" w:type="dxa"/>
            <w:tcBorders>
              <w:top w:val="outset" w:sz="6" w:space="0" w:color="auto"/>
              <w:left w:val="outset" w:sz="6" w:space="0" w:color="auto"/>
              <w:bottom w:val="outset" w:sz="6" w:space="0" w:color="auto"/>
              <w:right w:val="outset" w:sz="6" w:space="0" w:color="auto"/>
            </w:tcBorders>
            <w:hideMark/>
          </w:tcPr>
          <w:p w14:paraId="1EB60CD1"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17. В</w:t>
            </w:r>
          </w:p>
        </w:tc>
        <w:tc>
          <w:tcPr>
            <w:tcW w:w="990" w:type="dxa"/>
            <w:tcBorders>
              <w:top w:val="outset" w:sz="6" w:space="0" w:color="auto"/>
              <w:left w:val="outset" w:sz="6" w:space="0" w:color="auto"/>
              <w:bottom w:val="outset" w:sz="6" w:space="0" w:color="auto"/>
              <w:right w:val="outset" w:sz="6" w:space="0" w:color="auto"/>
            </w:tcBorders>
            <w:hideMark/>
          </w:tcPr>
          <w:p w14:paraId="49165DF4"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27. С</w:t>
            </w:r>
          </w:p>
        </w:tc>
      </w:tr>
      <w:tr w:rsidR="00276994" w:rsidRPr="00276994" w14:paraId="5B92B939" w14:textId="77777777" w:rsidTr="00276994">
        <w:trPr>
          <w:tblCellSpacing w:w="0" w:type="dxa"/>
          <w:jc w:val="center"/>
        </w:trPr>
        <w:tc>
          <w:tcPr>
            <w:tcW w:w="810" w:type="dxa"/>
            <w:tcBorders>
              <w:top w:val="outset" w:sz="6" w:space="0" w:color="auto"/>
              <w:left w:val="outset" w:sz="6" w:space="0" w:color="auto"/>
              <w:bottom w:val="outset" w:sz="6" w:space="0" w:color="auto"/>
              <w:right w:val="outset" w:sz="6" w:space="0" w:color="auto"/>
            </w:tcBorders>
            <w:hideMark/>
          </w:tcPr>
          <w:p w14:paraId="1C820AC7"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8. С</w:t>
            </w:r>
          </w:p>
        </w:tc>
        <w:tc>
          <w:tcPr>
            <w:tcW w:w="795" w:type="dxa"/>
            <w:tcBorders>
              <w:top w:val="outset" w:sz="6" w:space="0" w:color="auto"/>
              <w:left w:val="outset" w:sz="6" w:space="0" w:color="auto"/>
              <w:bottom w:val="outset" w:sz="6" w:space="0" w:color="auto"/>
              <w:right w:val="outset" w:sz="6" w:space="0" w:color="auto"/>
            </w:tcBorders>
            <w:hideMark/>
          </w:tcPr>
          <w:p w14:paraId="43E4315C"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18. А</w:t>
            </w:r>
          </w:p>
        </w:tc>
        <w:tc>
          <w:tcPr>
            <w:tcW w:w="780" w:type="dxa"/>
            <w:tcBorders>
              <w:top w:val="outset" w:sz="6" w:space="0" w:color="auto"/>
              <w:left w:val="outset" w:sz="6" w:space="0" w:color="auto"/>
              <w:bottom w:val="outset" w:sz="6" w:space="0" w:color="auto"/>
              <w:right w:val="outset" w:sz="6" w:space="0" w:color="auto"/>
            </w:tcBorders>
            <w:hideMark/>
          </w:tcPr>
          <w:p w14:paraId="244671B0"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28. В</w:t>
            </w:r>
          </w:p>
        </w:tc>
        <w:tc>
          <w:tcPr>
            <w:tcW w:w="855" w:type="dxa"/>
            <w:tcBorders>
              <w:top w:val="outset" w:sz="6" w:space="0" w:color="auto"/>
              <w:left w:val="outset" w:sz="6" w:space="0" w:color="auto"/>
              <w:bottom w:val="outset" w:sz="6" w:space="0" w:color="auto"/>
              <w:right w:val="outset" w:sz="6" w:space="0" w:color="auto"/>
            </w:tcBorders>
            <w:hideMark/>
          </w:tcPr>
          <w:p w14:paraId="3D84298E"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8. В</w:t>
            </w:r>
          </w:p>
        </w:tc>
        <w:tc>
          <w:tcPr>
            <w:tcW w:w="855" w:type="dxa"/>
            <w:tcBorders>
              <w:top w:val="outset" w:sz="6" w:space="0" w:color="auto"/>
              <w:left w:val="outset" w:sz="6" w:space="0" w:color="auto"/>
              <w:bottom w:val="outset" w:sz="6" w:space="0" w:color="auto"/>
              <w:right w:val="outset" w:sz="6" w:space="0" w:color="auto"/>
            </w:tcBorders>
            <w:hideMark/>
          </w:tcPr>
          <w:p w14:paraId="123B0468"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18. С</w:t>
            </w:r>
          </w:p>
        </w:tc>
        <w:tc>
          <w:tcPr>
            <w:tcW w:w="990" w:type="dxa"/>
            <w:tcBorders>
              <w:top w:val="outset" w:sz="6" w:space="0" w:color="auto"/>
              <w:left w:val="outset" w:sz="6" w:space="0" w:color="auto"/>
              <w:bottom w:val="outset" w:sz="6" w:space="0" w:color="auto"/>
              <w:right w:val="outset" w:sz="6" w:space="0" w:color="auto"/>
            </w:tcBorders>
            <w:hideMark/>
          </w:tcPr>
          <w:p w14:paraId="7D24B8C2"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28. С</w:t>
            </w:r>
          </w:p>
        </w:tc>
        <w:tc>
          <w:tcPr>
            <w:tcW w:w="855" w:type="dxa"/>
            <w:tcBorders>
              <w:top w:val="outset" w:sz="6" w:space="0" w:color="auto"/>
              <w:left w:val="outset" w:sz="6" w:space="0" w:color="auto"/>
              <w:bottom w:val="outset" w:sz="6" w:space="0" w:color="auto"/>
              <w:right w:val="outset" w:sz="6" w:space="0" w:color="auto"/>
            </w:tcBorders>
            <w:hideMark/>
          </w:tcPr>
          <w:p w14:paraId="04D0E669"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8. А</w:t>
            </w:r>
          </w:p>
        </w:tc>
        <w:tc>
          <w:tcPr>
            <w:tcW w:w="990" w:type="dxa"/>
            <w:tcBorders>
              <w:top w:val="outset" w:sz="6" w:space="0" w:color="auto"/>
              <w:left w:val="outset" w:sz="6" w:space="0" w:color="auto"/>
              <w:bottom w:val="outset" w:sz="6" w:space="0" w:color="auto"/>
              <w:right w:val="outset" w:sz="6" w:space="0" w:color="auto"/>
            </w:tcBorders>
            <w:hideMark/>
          </w:tcPr>
          <w:p w14:paraId="5D240E67"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18. В</w:t>
            </w:r>
          </w:p>
        </w:tc>
        <w:tc>
          <w:tcPr>
            <w:tcW w:w="990" w:type="dxa"/>
            <w:tcBorders>
              <w:top w:val="outset" w:sz="6" w:space="0" w:color="auto"/>
              <w:left w:val="outset" w:sz="6" w:space="0" w:color="auto"/>
              <w:bottom w:val="outset" w:sz="6" w:space="0" w:color="auto"/>
              <w:right w:val="outset" w:sz="6" w:space="0" w:color="auto"/>
            </w:tcBorders>
            <w:hideMark/>
          </w:tcPr>
          <w:p w14:paraId="4B497177"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28. А</w:t>
            </w:r>
          </w:p>
        </w:tc>
      </w:tr>
      <w:tr w:rsidR="00276994" w:rsidRPr="00276994" w14:paraId="6B6B2DDB" w14:textId="77777777" w:rsidTr="00276994">
        <w:trPr>
          <w:tblCellSpacing w:w="0" w:type="dxa"/>
          <w:jc w:val="center"/>
        </w:trPr>
        <w:tc>
          <w:tcPr>
            <w:tcW w:w="810" w:type="dxa"/>
            <w:tcBorders>
              <w:top w:val="outset" w:sz="6" w:space="0" w:color="auto"/>
              <w:left w:val="outset" w:sz="6" w:space="0" w:color="auto"/>
              <w:bottom w:val="outset" w:sz="6" w:space="0" w:color="auto"/>
              <w:right w:val="outset" w:sz="6" w:space="0" w:color="auto"/>
            </w:tcBorders>
            <w:hideMark/>
          </w:tcPr>
          <w:p w14:paraId="26D89521"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9. С</w:t>
            </w:r>
          </w:p>
        </w:tc>
        <w:tc>
          <w:tcPr>
            <w:tcW w:w="795" w:type="dxa"/>
            <w:tcBorders>
              <w:top w:val="outset" w:sz="6" w:space="0" w:color="auto"/>
              <w:left w:val="outset" w:sz="6" w:space="0" w:color="auto"/>
              <w:bottom w:val="outset" w:sz="6" w:space="0" w:color="auto"/>
              <w:right w:val="outset" w:sz="6" w:space="0" w:color="auto"/>
            </w:tcBorders>
            <w:hideMark/>
          </w:tcPr>
          <w:p w14:paraId="5DDDC929"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19. А</w:t>
            </w:r>
          </w:p>
        </w:tc>
        <w:tc>
          <w:tcPr>
            <w:tcW w:w="780" w:type="dxa"/>
            <w:tcBorders>
              <w:top w:val="outset" w:sz="6" w:space="0" w:color="auto"/>
              <w:left w:val="outset" w:sz="6" w:space="0" w:color="auto"/>
              <w:bottom w:val="outset" w:sz="6" w:space="0" w:color="auto"/>
              <w:right w:val="outset" w:sz="6" w:space="0" w:color="auto"/>
            </w:tcBorders>
            <w:hideMark/>
          </w:tcPr>
          <w:p w14:paraId="207B1040"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29. А</w:t>
            </w:r>
          </w:p>
        </w:tc>
        <w:tc>
          <w:tcPr>
            <w:tcW w:w="855" w:type="dxa"/>
            <w:tcBorders>
              <w:top w:val="outset" w:sz="6" w:space="0" w:color="auto"/>
              <w:left w:val="outset" w:sz="6" w:space="0" w:color="auto"/>
              <w:bottom w:val="outset" w:sz="6" w:space="0" w:color="auto"/>
              <w:right w:val="outset" w:sz="6" w:space="0" w:color="auto"/>
            </w:tcBorders>
            <w:hideMark/>
          </w:tcPr>
          <w:p w14:paraId="2C2B1F5F"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9. А</w:t>
            </w:r>
          </w:p>
        </w:tc>
        <w:tc>
          <w:tcPr>
            <w:tcW w:w="855" w:type="dxa"/>
            <w:tcBorders>
              <w:top w:val="outset" w:sz="6" w:space="0" w:color="auto"/>
              <w:left w:val="outset" w:sz="6" w:space="0" w:color="auto"/>
              <w:bottom w:val="outset" w:sz="6" w:space="0" w:color="auto"/>
              <w:right w:val="outset" w:sz="6" w:space="0" w:color="auto"/>
            </w:tcBorders>
            <w:hideMark/>
          </w:tcPr>
          <w:p w14:paraId="0D5F5B3A"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19. В</w:t>
            </w:r>
          </w:p>
        </w:tc>
        <w:tc>
          <w:tcPr>
            <w:tcW w:w="990" w:type="dxa"/>
            <w:tcBorders>
              <w:top w:val="outset" w:sz="6" w:space="0" w:color="auto"/>
              <w:left w:val="outset" w:sz="6" w:space="0" w:color="auto"/>
              <w:bottom w:val="outset" w:sz="6" w:space="0" w:color="auto"/>
              <w:right w:val="outset" w:sz="6" w:space="0" w:color="auto"/>
            </w:tcBorders>
            <w:hideMark/>
          </w:tcPr>
          <w:p w14:paraId="1E3B8023"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29. С</w:t>
            </w:r>
          </w:p>
        </w:tc>
        <w:tc>
          <w:tcPr>
            <w:tcW w:w="855" w:type="dxa"/>
            <w:tcBorders>
              <w:top w:val="outset" w:sz="6" w:space="0" w:color="auto"/>
              <w:left w:val="outset" w:sz="6" w:space="0" w:color="auto"/>
              <w:bottom w:val="outset" w:sz="6" w:space="0" w:color="auto"/>
              <w:right w:val="outset" w:sz="6" w:space="0" w:color="auto"/>
            </w:tcBorders>
            <w:hideMark/>
          </w:tcPr>
          <w:p w14:paraId="6BAF7DCD"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9. В</w:t>
            </w:r>
          </w:p>
        </w:tc>
        <w:tc>
          <w:tcPr>
            <w:tcW w:w="990" w:type="dxa"/>
            <w:tcBorders>
              <w:top w:val="outset" w:sz="6" w:space="0" w:color="auto"/>
              <w:left w:val="outset" w:sz="6" w:space="0" w:color="auto"/>
              <w:bottom w:val="outset" w:sz="6" w:space="0" w:color="auto"/>
              <w:right w:val="outset" w:sz="6" w:space="0" w:color="auto"/>
            </w:tcBorders>
            <w:hideMark/>
          </w:tcPr>
          <w:p w14:paraId="467A1F6D"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19. С</w:t>
            </w:r>
          </w:p>
        </w:tc>
        <w:tc>
          <w:tcPr>
            <w:tcW w:w="990" w:type="dxa"/>
            <w:tcBorders>
              <w:top w:val="outset" w:sz="6" w:space="0" w:color="auto"/>
              <w:left w:val="outset" w:sz="6" w:space="0" w:color="auto"/>
              <w:bottom w:val="outset" w:sz="6" w:space="0" w:color="auto"/>
              <w:right w:val="outset" w:sz="6" w:space="0" w:color="auto"/>
            </w:tcBorders>
            <w:hideMark/>
          </w:tcPr>
          <w:p w14:paraId="56147F79"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29. В</w:t>
            </w:r>
          </w:p>
        </w:tc>
      </w:tr>
      <w:tr w:rsidR="00276994" w:rsidRPr="00276994" w14:paraId="73294352" w14:textId="77777777" w:rsidTr="00276994">
        <w:trPr>
          <w:tblCellSpacing w:w="0" w:type="dxa"/>
          <w:jc w:val="center"/>
        </w:trPr>
        <w:tc>
          <w:tcPr>
            <w:tcW w:w="810" w:type="dxa"/>
            <w:tcBorders>
              <w:top w:val="outset" w:sz="6" w:space="0" w:color="auto"/>
              <w:left w:val="outset" w:sz="6" w:space="0" w:color="auto"/>
              <w:bottom w:val="outset" w:sz="6" w:space="0" w:color="auto"/>
              <w:right w:val="outset" w:sz="6" w:space="0" w:color="auto"/>
            </w:tcBorders>
            <w:hideMark/>
          </w:tcPr>
          <w:p w14:paraId="09CB0FCA"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10. С</w:t>
            </w:r>
          </w:p>
        </w:tc>
        <w:tc>
          <w:tcPr>
            <w:tcW w:w="795" w:type="dxa"/>
            <w:tcBorders>
              <w:top w:val="outset" w:sz="6" w:space="0" w:color="auto"/>
              <w:left w:val="outset" w:sz="6" w:space="0" w:color="auto"/>
              <w:bottom w:val="outset" w:sz="6" w:space="0" w:color="auto"/>
              <w:right w:val="outset" w:sz="6" w:space="0" w:color="auto"/>
            </w:tcBorders>
            <w:hideMark/>
          </w:tcPr>
          <w:p w14:paraId="4E297B25"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20. С</w:t>
            </w:r>
          </w:p>
        </w:tc>
        <w:tc>
          <w:tcPr>
            <w:tcW w:w="780" w:type="dxa"/>
            <w:tcBorders>
              <w:top w:val="outset" w:sz="6" w:space="0" w:color="auto"/>
              <w:left w:val="outset" w:sz="6" w:space="0" w:color="auto"/>
              <w:bottom w:val="outset" w:sz="6" w:space="0" w:color="auto"/>
              <w:right w:val="outset" w:sz="6" w:space="0" w:color="auto"/>
            </w:tcBorders>
            <w:hideMark/>
          </w:tcPr>
          <w:p w14:paraId="28660E37"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30. С</w:t>
            </w:r>
          </w:p>
        </w:tc>
        <w:tc>
          <w:tcPr>
            <w:tcW w:w="855" w:type="dxa"/>
            <w:tcBorders>
              <w:top w:val="outset" w:sz="6" w:space="0" w:color="auto"/>
              <w:left w:val="outset" w:sz="6" w:space="0" w:color="auto"/>
              <w:bottom w:val="outset" w:sz="6" w:space="0" w:color="auto"/>
              <w:right w:val="outset" w:sz="6" w:space="0" w:color="auto"/>
            </w:tcBorders>
            <w:hideMark/>
          </w:tcPr>
          <w:p w14:paraId="6E3C0A4D"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10. В</w:t>
            </w:r>
          </w:p>
        </w:tc>
        <w:tc>
          <w:tcPr>
            <w:tcW w:w="855" w:type="dxa"/>
            <w:tcBorders>
              <w:top w:val="outset" w:sz="6" w:space="0" w:color="auto"/>
              <w:left w:val="outset" w:sz="6" w:space="0" w:color="auto"/>
              <w:bottom w:val="outset" w:sz="6" w:space="0" w:color="auto"/>
              <w:right w:val="outset" w:sz="6" w:space="0" w:color="auto"/>
            </w:tcBorders>
            <w:hideMark/>
          </w:tcPr>
          <w:p w14:paraId="10642044"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20. В</w:t>
            </w:r>
          </w:p>
        </w:tc>
        <w:tc>
          <w:tcPr>
            <w:tcW w:w="990" w:type="dxa"/>
            <w:tcBorders>
              <w:top w:val="outset" w:sz="6" w:space="0" w:color="auto"/>
              <w:left w:val="outset" w:sz="6" w:space="0" w:color="auto"/>
              <w:bottom w:val="outset" w:sz="6" w:space="0" w:color="auto"/>
              <w:right w:val="outset" w:sz="6" w:space="0" w:color="auto"/>
            </w:tcBorders>
            <w:hideMark/>
          </w:tcPr>
          <w:p w14:paraId="6C368094"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30. А</w:t>
            </w:r>
          </w:p>
        </w:tc>
        <w:tc>
          <w:tcPr>
            <w:tcW w:w="855" w:type="dxa"/>
            <w:tcBorders>
              <w:top w:val="outset" w:sz="6" w:space="0" w:color="auto"/>
              <w:left w:val="outset" w:sz="6" w:space="0" w:color="auto"/>
              <w:bottom w:val="outset" w:sz="6" w:space="0" w:color="auto"/>
              <w:right w:val="outset" w:sz="6" w:space="0" w:color="auto"/>
            </w:tcBorders>
            <w:hideMark/>
          </w:tcPr>
          <w:p w14:paraId="01EFB098"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10. А</w:t>
            </w:r>
          </w:p>
        </w:tc>
        <w:tc>
          <w:tcPr>
            <w:tcW w:w="990" w:type="dxa"/>
            <w:tcBorders>
              <w:top w:val="outset" w:sz="6" w:space="0" w:color="auto"/>
              <w:left w:val="outset" w:sz="6" w:space="0" w:color="auto"/>
              <w:bottom w:val="outset" w:sz="6" w:space="0" w:color="auto"/>
              <w:right w:val="outset" w:sz="6" w:space="0" w:color="auto"/>
            </w:tcBorders>
            <w:hideMark/>
          </w:tcPr>
          <w:p w14:paraId="63567063"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20. А</w:t>
            </w:r>
          </w:p>
        </w:tc>
        <w:tc>
          <w:tcPr>
            <w:tcW w:w="990" w:type="dxa"/>
            <w:tcBorders>
              <w:top w:val="outset" w:sz="6" w:space="0" w:color="auto"/>
              <w:left w:val="outset" w:sz="6" w:space="0" w:color="auto"/>
              <w:bottom w:val="outset" w:sz="6" w:space="0" w:color="auto"/>
              <w:right w:val="outset" w:sz="6" w:space="0" w:color="auto"/>
            </w:tcBorders>
            <w:hideMark/>
          </w:tcPr>
          <w:p w14:paraId="06227683"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30. В</w:t>
            </w:r>
          </w:p>
        </w:tc>
      </w:tr>
    </w:tbl>
    <w:p w14:paraId="1108A8C9" w14:textId="77777777" w:rsidR="008A449A" w:rsidRDefault="008A449A" w:rsidP="00276994">
      <w:pPr>
        <w:pStyle w:val="a9"/>
        <w:jc w:val="both"/>
        <w:rPr>
          <w:rFonts w:ascii="Times New Roman" w:eastAsia="Times New Roman" w:hAnsi="Times New Roman" w:cs="Times New Roman"/>
          <w:i/>
          <w:iCs/>
          <w:color w:val="2E2E2E"/>
          <w:sz w:val="24"/>
          <w:szCs w:val="24"/>
          <w:lang w:eastAsia="ru-RU"/>
        </w:rPr>
      </w:pPr>
    </w:p>
    <w:p w14:paraId="143FF493"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i/>
          <w:iCs/>
          <w:color w:val="2E2E2E"/>
          <w:sz w:val="24"/>
          <w:szCs w:val="24"/>
          <w:lang w:eastAsia="ru-RU"/>
        </w:rPr>
        <w:t>Интерпретация и пояснения к тесту Басса.</w:t>
      </w:r>
    </w:p>
    <w:p w14:paraId="74965ECD"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С помощью методики Басса выявляются следующие направ</w:t>
      </w:r>
      <w:r w:rsidRPr="00276994">
        <w:rPr>
          <w:rFonts w:ascii="Times New Roman" w:eastAsia="Times New Roman" w:hAnsi="Times New Roman" w:cs="Times New Roman"/>
          <w:color w:val="2E2E2E"/>
          <w:sz w:val="24"/>
          <w:szCs w:val="24"/>
          <w:lang w:eastAsia="ru-RU"/>
        </w:rPr>
        <w:softHyphen/>
        <w:t>ленности:</w:t>
      </w:r>
    </w:p>
    <w:p w14:paraId="47BFCF8A"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1. Направленность на себя (Я) — ориентация на прямое вознаграждение безотносительно от содержания работы, склонность к соперничеству.</w:t>
      </w:r>
    </w:p>
    <w:p w14:paraId="2489BEB8"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2. Направленность на общение (О) — стремление при любых условиях поддерживать отношения с людьми, ори</w:t>
      </w:r>
      <w:r w:rsidRPr="00276994">
        <w:rPr>
          <w:rFonts w:ascii="Times New Roman" w:eastAsia="Times New Roman" w:hAnsi="Times New Roman" w:cs="Times New Roman"/>
          <w:color w:val="2E2E2E"/>
          <w:sz w:val="24"/>
          <w:szCs w:val="24"/>
          <w:lang w:eastAsia="ru-RU"/>
        </w:rPr>
        <w:softHyphen/>
        <w:t>ентация на совместную деятельность.</w:t>
      </w:r>
    </w:p>
    <w:p w14:paraId="53666DA9"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3. Направленность на дело (Д) — заинтересованность в решении деловых проблем, выполнение работы как можно лучше, ориентация на деловое сотрудничество, способ</w:t>
      </w:r>
      <w:r w:rsidRPr="00276994">
        <w:rPr>
          <w:rFonts w:ascii="Times New Roman" w:eastAsia="Times New Roman" w:hAnsi="Times New Roman" w:cs="Times New Roman"/>
          <w:color w:val="2E2E2E"/>
          <w:sz w:val="24"/>
          <w:szCs w:val="24"/>
          <w:lang w:eastAsia="ru-RU"/>
        </w:rPr>
        <w:softHyphen/>
        <w:t>ность отстаивать в интересах дела собственное мнение, ко</w:t>
      </w:r>
      <w:r w:rsidRPr="00276994">
        <w:rPr>
          <w:rFonts w:ascii="Times New Roman" w:eastAsia="Times New Roman" w:hAnsi="Times New Roman" w:cs="Times New Roman"/>
          <w:color w:val="2E2E2E"/>
          <w:sz w:val="24"/>
          <w:szCs w:val="24"/>
          <w:lang w:eastAsia="ru-RU"/>
        </w:rPr>
        <w:softHyphen/>
        <w:t>торое полезно для достижения общей цели</w:t>
      </w:r>
    </w:p>
    <w:p w14:paraId="1B89DDEA"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Итоговая таблица (форма 2)</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0"/>
        <w:gridCol w:w="1275"/>
        <w:gridCol w:w="1695"/>
        <w:gridCol w:w="1425"/>
      </w:tblGrid>
      <w:tr w:rsidR="00276994" w:rsidRPr="00276994" w14:paraId="607F20FC" w14:textId="77777777" w:rsidTr="00276994">
        <w:trPr>
          <w:tblCellSpacing w:w="0" w:type="dxa"/>
          <w:jc w:val="center"/>
        </w:trPr>
        <w:tc>
          <w:tcPr>
            <w:tcW w:w="2130" w:type="dxa"/>
            <w:tcBorders>
              <w:top w:val="outset" w:sz="6" w:space="0" w:color="auto"/>
              <w:left w:val="outset" w:sz="6" w:space="0" w:color="auto"/>
              <w:bottom w:val="outset" w:sz="6" w:space="0" w:color="auto"/>
              <w:right w:val="outset" w:sz="6" w:space="0" w:color="auto"/>
            </w:tcBorders>
            <w:hideMark/>
          </w:tcPr>
          <w:p w14:paraId="1313149B"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1275" w:type="dxa"/>
            <w:tcBorders>
              <w:top w:val="outset" w:sz="6" w:space="0" w:color="auto"/>
              <w:left w:val="outset" w:sz="6" w:space="0" w:color="auto"/>
              <w:bottom w:val="outset" w:sz="6" w:space="0" w:color="auto"/>
              <w:right w:val="outset" w:sz="6" w:space="0" w:color="auto"/>
            </w:tcBorders>
            <w:hideMark/>
          </w:tcPr>
          <w:p w14:paraId="5E0A336E"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НС</w:t>
            </w:r>
          </w:p>
        </w:tc>
        <w:tc>
          <w:tcPr>
            <w:tcW w:w="1695" w:type="dxa"/>
            <w:tcBorders>
              <w:top w:val="outset" w:sz="6" w:space="0" w:color="auto"/>
              <w:left w:val="outset" w:sz="6" w:space="0" w:color="auto"/>
              <w:bottom w:val="outset" w:sz="6" w:space="0" w:color="auto"/>
              <w:right w:val="outset" w:sz="6" w:space="0" w:color="auto"/>
            </w:tcBorders>
            <w:hideMark/>
          </w:tcPr>
          <w:p w14:paraId="4863FAD9"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ВД</w:t>
            </w:r>
          </w:p>
        </w:tc>
        <w:tc>
          <w:tcPr>
            <w:tcW w:w="1425" w:type="dxa"/>
            <w:tcBorders>
              <w:top w:val="outset" w:sz="6" w:space="0" w:color="auto"/>
              <w:left w:val="outset" w:sz="6" w:space="0" w:color="auto"/>
              <w:bottom w:val="outset" w:sz="6" w:space="0" w:color="auto"/>
              <w:right w:val="outset" w:sz="6" w:space="0" w:color="auto"/>
            </w:tcBorders>
            <w:hideMark/>
          </w:tcPr>
          <w:p w14:paraId="3E9B2249"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НЗ</w:t>
            </w:r>
          </w:p>
        </w:tc>
      </w:tr>
      <w:tr w:rsidR="00276994" w:rsidRPr="00276994" w14:paraId="6A528263" w14:textId="77777777" w:rsidTr="00276994">
        <w:trPr>
          <w:tblCellSpacing w:w="0" w:type="dxa"/>
          <w:jc w:val="center"/>
        </w:trPr>
        <w:tc>
          <w:tcPr>
            <w:tcW w:w="2130" w:type="dxa"/>
            <w:tcBorders>
              <w:top w:val="outset" w:sz="6" w:space="0" w:color="auto"/>
              <w:left w:val="outset" w:sz="6" w:space="0" w:color="auto"/>
              <w:bottom w:val="outset" w:sz="6" w:space="0" w:color="auto"/>
              <w:right w:val="outset" w:sz="6" w:space="0" w:color="auto"/>
            </w:tcBorders>
            <w:hideMark/>
          </w:tcPr>
          <w:p w14:paraId="082154EB"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Количество «+»</w:t>
            </w:r>
          </w:p>
        </w:tc>
        <w:tc>
          <w:tcPr>
            <w:tcW w:w="1275" w:type="dxa"/>
            <w:tcBorders>
              <w:top w:val="outset" w:sz="6" w:space="0" w:color="auto"/>
              <w:left w:val="outset" w:sz="6" w:space="0" w:color="auto"/>
              <w:bottom w:val="outset" w:sz="6" w:space="0" w:color="auto"/>
              <w:right w:val="outset" w:sz="6" w:space="0" w:color="auto"/>
            </w:tcBorders>
            <w:hideMark/>
          </w:tcPr>
          <w:p w14:paraId="01C36808"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1695" w:type="dxa"/>
            <w:tcBorders>
              <w:top w:val="outset" w:sz="6" w:space="0" w:color="auto"/>
              <w:left w:val="outset" w:sz="6" w:space="0" w:color="auto"/>
              <w:bottom w:val="outset" w:sz="6" w:space="0" w:color="auto"/>
              <w:right w:val="outset" w:sz="6" w:space="0" w:color="auto"/>
            </w:tcBorders>
            <w:hideMark/>
          </w:tcPr>
          <w:p w14:paraId="407AB846"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1425" w:type="dxa"/>
            <w:tcBorders>
              <w:top w:val="outset" w:sz="6" w:space="0" w:color="auto"/>
              <w:left w:val="outset" w:sz="6" w:space="0" w:color="auto"/>
              <w:bottom w:val="outset" w:sz="6" w:space="0" w:color="auto"/>
              <w:right w:val="outset" w:sz="6" w:space="0" w:color="auto"/>
            </w:tcBorders>
            <w:hideMark/>
          </w:tcPr>
          <w:p w14:paraId="3EFC2635"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r>
      <w:tr w:rsidR="00276994" w:rsidRPr="00276994" w14:paraId="4617D339" w14:textId="77777777" w:rsidTr="00276994">
        <w:trPr>
          <w:tblCellSpacing w:w="0" w:type="dxa"/>
          <w:jc w:val="center"/>
        </w:trPr>
        <w:tc>
          <w:tcPr>
            <w:tcW w:w="2130" w:type="dxa"/>
            <w:tcBorders>
              <w:top w:val="outset" w:sz="6" w:space="0" w:color="auto"/>
              <w:left w:val="outset" w:sz="6" w:space="0" w:color="auto"/>
              <w:bottom w:val="outset" w:sz="6" w:space="0" w:color="auto"/>
              <w:right w:val="outset" w:sz="6" w:space="0" w:color="auto"/>
            </w:tcBorders>
            <w:hideMark/>
          </w:tcPr>
          <w:p w14:paraId="7A610693"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 xml:space="preserve">Количество </w:t>
            </w:r>
            <w:proofErr w:type="gramStart"/>
            <w:r w:rsidRPr="00276994">
              <w:rPr>
                <w:rFonts w:ascii="Times New Roman" w:eastAsia="Times New Roman" w:hAnsi="Times New Roman" w:cs="Times New Roman"/>
                <w:sz w:val="24"/>
                <w:szCs w:val="24"/>
                <w:lang w:eastAsia="ru-RU"/>
              </w:rPr>
              <w:t>« -</w:t>
            </w:r>
            <w:proofErr w:type="gramEnd"/>
            <w:r w:rsidRPr="00276994">
              <w:rPr>
                <w:rFonts w:ascii="Times New Roman" w:eastAsia="Times New Roman" w:hAnsi="Times New Roman" w:cs="Times New Roman"/>
                <w:sz w:val="24"/>
                <w:szCs w:val="24"/>
                <w:lang w:eastAsia="ru-RU"/>
              </w:rPr>
              <w:t xml:space="preserve"> »</w:t>
            </w:r>
          </w:p>
        </w:tc>
        <w:tc>
          <w:tcPr>
            <w:tcW w:w="1275" w:type="dxa"/>
            <w:tcBorders>
              <w:top w:val="outset" w:sz="6" w:space="0" w:color="auto"/>
              <w:left w:val="outset" w:sz="6" w:space="0" w:color="auto"/>
              <w:bottom w:val="outset" w:sz="6" w:space="0" w:color="auto"/>
              <w:right w:val="outset" w:sz="6" w:space="0" w:color="auto"/>
            </w:tcBorders>
            <w:hideMark/>
          </w:tcPr>
          <w:p w14:paraId="774623D8"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1695" w:type="dxa"/>
            <w:tcBorders>
              <w:top w:val="outset" w:sz="6" w:space="0" w:color="auto"/>
              <w:left w:val="outset" w:sz="6" w:space="0" w:color="auto"/>
              <w:bottom w:val="outset" w:sz="6" w:space="0" w:color="auto"/>
              <w:right w:val="outset" w:sz="6" w:space="0" w:color="auto"/>
            </w:tcBorders>
            <w:hideMark/>
          </w:tcPr>
          <w:p w14:paraId="58DA0BC8"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1425" w:type="dxa"/>
            <w:tcBorders>
              <w:top w:val="outset" w:sz="6" w:space="0" w:color="auto"/>
              <w:left w:val="outset" w:sz="6" w:space="0" w:color="auto"/>
              <w:bottom w:val="outset" w:sz="6" w:space="0" w:color="auto"/>
              <w:right w:val="outset" w:sz="6" w:space="0" w:color="auto"/>
            </w:tcBorders>
            <w:hideMark/>
          </w:tcPr>
          <w:p w14:paraId="4002CA4D"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r>
      <w:tr w:rsidR="00276994" w:rsidRPr="00276994" w14:paraId="19839ED3" w14:textId="77777777" w:rsidTr="00276994">
        <w:trPr>
          <w:tblCellSpacing w:w="0" w:type="dxa"/>
          <w:jc w:val="center"/>
        </w:trPr>
        <w:tc>
          <w:tcPr>
            <w:tcW w:w="2130" w:type="dxa"/>
            <w:tcBorders>
              <w:top w:val="outset" w:sz="6" w:space="0" w:color="auto"/>
              <w:left w:val="outset" w:sz="6" w:space="0" w:color="auto"/>
              <w:bottom w:val="outset" w:sz="6" w:space="0" w:color="auto"/>
              <w:right w:val="outset" w:sz="6" w:space="0" w:color="auto"/>
            </w:tcBorders>
            <w:hideMark/>
          </w:tcPr>
          <w:p w14:paraId="1B0F1716"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Сумма</w:t>
            </w:r>
          </w:p>
        </w:tc>
        <w:tc>
          <w:tcPr>
            <w:tcW w:w="1275" w:type="dxa"/>
            <w:tcBorders>
              <w:top w:val="outset" w:sz="6" w:space="0" w:color="auto"/>
              <w:left w:val="outset" w:sz="6" w:space="0" w:color="auto"/>
              <w:bottom w:val="outset" w:sz="6" w:space="0" w:color="auto"/>
              <w:right w:val="outset" w:sz="6" w:space="0" w:color="auto"/>
            </w:tcBorders>
            <w:hideMark/>
          </w:tcPr>
          <w:p w14:paraId="2CF5779E"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1695" w:type="dxa"/>
            <w:tcBorders>
              <w:top w:val="outset" w:sz="6" w:space="0" w:color="auto"/>
              <w:left w:val="outset" w:sz="6" w:space="0" w:color="auto"/>
              <w:bottom w:val="outset" w:sz="6" w:space="0" w:color="auto"/>
              <w:right w:val="outset" w:sz="6" w:space="0" w:color="auto"/>
            </w:tcBorders>
            <w:hideMark/>
          </w:tcPr>
          <w:p w14:paraId="5FFAACF5"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1425" w:type="dxa"/>
            <w:tcBorders>
              <w:top w:val="outset" w:sz="6" w:space="0" w:color="auto"/>
              <w:left w:val="outset" w:sz="6" w:space="0" w:color="auto"/>
              <w:bottom w:val="outset" w:sz="6" w:space="0" w:color="auto"/>
              <w:right w:val="outset" w:sz="6" w:space="0" w:color="auto"/>
            </w:tcBorders>
            <w:hideMark/>
          </w:tcPr>
          <w:p w14:paraId="2ECA1490"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r>
      <w:tr w:rsidR="00276994" w:rsidRPr="00276994" w14:paraId="398F1940" w14:textId="77777777" w:rsidTr="00276994">
        <w:trPr>
          <w:tblCellSpacing w:w="0" w:type="dxa"/>
          <w:jc w:val="center"/>
        </w:trPr>
        <w:tc>
          <w:tcPr>
            <w:tcW w:w="2130" w:type="dxa"/>
            <w:tcBorders>
              <w:top w:val="outset" w:sz="6" w:space="0" w:color="auto"/>
              <w:left w:val="outset" w:sz="6" w:space="0" w:color="auto"/>
              <w:bottom w:val="outset" w:sz="6" w:space="0" w:color="auto"/>
              <w:right w:val="outset" w:sz="6" w:space="0" w:color="auto"/>
            </w:tcBorders>
            <w:hideMark/>
          </w:tcPr>
          <w:p w14:paraId="6970B534"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+30</w:t>
            </w:r>
          </w:p>
        </w:tc>
        <w:tc>
          <w:tcPr>
            <w:tcW w:w="1275" w:type="dxa"/>
            <w:tcBorders>
              <w:top w:val="outset" w:sz="6" w:space="0" w:color="auto"/>
              <w:left w:val="outset" w:sz="6" w:space="0" w:color="auto"/>
              <w:bottom w:val="outset" w:sz="6" w:space="0" w:color="auto"/>
              <w:right w:val="outset" w:sz="6" w:space="0" w:color="auto"/>
            </w:tcBorders>
            <w:hideMark/>
          </w:tcPr>
          <w:p w14:paraId="23E480B5"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1695" w:type="dxa"/>
            <w:tcBorders>
              <w:top w:val="outset" w:sz="6" w:space="0" w:color="auto"/>
              <w:left w:val="outset" w:sz="6" w:space="0" w:color="auto"/>
              <w:bottom w:val="outset" w:sz="6" w:space="0" w:color="auto"/>
              <w:right w:val="outset" w:sz="6" w:space="0" w:color="auto"/>
            </w:tcBorders>
            <w:hideMark/>
          </w:tcPr>
          <w:p w14:paraId="102A5A0D"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1425" w:type="dxa"/>
            <w:tcBorders>
              <w:top w:val="outset" w:sz="6" w:space="0" w:color="auto"/>
              <w:left w:val="outset" w:sz="6" w:space="0" w:color="auto"/>
              <w:bottom w:val="outset" w:sz="6" w:space="0" w:color="auto"/>
              <w:right w:val="outset" w:sz="6" w:space="0" w:color="auto"/>
            </w:tcBorders>
            <w:hideMark/>
          </w:tcPr>
          <w:p w14:paraId="43CD6456"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r>
    </w:tbl>
    <w:p w14:paraId="41C87634"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Итоговая таблица (пример) форма 3.</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0"/>
        <w:gridCol w:w="1425"/>
        <w:gridCol w:w="1560"/>
        <w:gridCol w:w="1230"/>
      </w:tblGrid>
      <w:tr w:rsidR="00276994" w:rsidRPr="00276994" w14:paraId="0C6B9423" w14:textId="77777777" w:rsidTr="00276994">
        <w:trPr>
          <w:tblCellSpacing w:w="0" w:type="dxa"/>
          <w:jc w:val="center"/>
        </w:trPr>
        <w:tc>
          <w:tcPr>
            <w:tcW w:w="2130" w:type="dxa"/>
            <w:tcBorders>
              <w:top w:val="outset" w:sz="6" w:space="0" w:color="auto"/>
              <w:left w:val="outset" w:sz="6" w:space="0" w:color="auto"/>
              <w:bottom w:val="outset" w:sz="6" w:space="0" w:color="auto"/>
              <w:right w:val="outset" w:sz="6" w:space="0" w:color="auto"/>
            </w:tcBorders>
            <w:hideMark/>
          </w:tcPr>
          <w:p w14:paraId="426B8D72" w14:textId="77777777" w:rsidR="00276994" w:rsidRPr="00276994" w:rsidRDefault="00276994" w:rsidP="00276994">
            <w:pPr>
              <w:pStyle w:val="a9"/>
              <w:jc w:val="both"/>
              <w:rPr>
                <w:rFonts w:ascii="Times New Roman" w:eastAsia="Times New Roman" w:hAnsi="Times New Roman" w:cs="Times New Roman"/>
                <w:sz w:val="24"/>
                <w:szCs w:val="24"/>
                <w:lang w:eastAsia="ru-RU"/>
              </w:rPr>
            </w:pPr>
          </w:p>
        </w:tc>
        <w:tc>
          <w:tcPr>
            <w:tcW w:w="1425" w:type="dxa"/>
            <w:tcBorders>
              <w:top w:val="outset" w:sz="6" w:space="0" w:color="auto"/>
              <w:left w:val="outset" w:sz="6" w:space="0" w:color="auto"/>
              <w:bottom w:val="outset" w:sz="6" w:space="0" w:color="auto"/>
              <w:right w:val="outset" w:sz="6" w:space="0" w:color="auto"/>
            </w:tcBorders>
            <w:hideMark/>
          </w:tcPr>
          <w:p w14:paraId="331E1F1D"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НС</w:t>
            </w:r>
          </w:p>
        </w:tc>
        <w:tc>
          <w:tcPr>
            <w:tcW w:w="1560" w:type="dxa"/>
            <w:tcBorders>
              <w:top w:val="outset" w:sz="6" w:space="0" w:color="auto"/>
              <w:left w:val="outset" w:sz="6" w:space="0" w:color="auto"/>
              <w:bottom w:val="outset" w:sz="6" w:space="0" w:color="auto"/>
              <w:right w:val="outset" w:sz="6" w:space="0" w:color="auto"/>
            </w:tcBorders>
            <w:hideMark/>
          </w:tcPr>
          <w:p w14:paraId="259C6711"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ВД</w:t>
            </w:r>
          </w:p>
        </w:tc>
        <w:tc>
          <w:tcPr>
            <w:tcW w:w="1230" w:type="dxa"/>
            <w:tcBorders>
              <w:top w:val="outset" w:sz="6" w:space="0" w:color="auto"/>
              <w:left w:val="outset" w:sz="6" w:space="0" w:color="auto"/>
              <w:bottom w:val="outset" w:sz="6" w:space="0" w:color="auto"/>
              <w:right w:val="outset" w:sz="6" w:space="0" w:color="auto"/>
            </w:tcBorders>
            <w:hideMark/>
          </w:tcPr>
          <w:p w14:paraId="7C2AAE3F"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b/>
                <w:bCs/>
                <w:sz w:val="24"/>
                <w:szCs w:val="24"/>
                <w:lang w:eastAsia="ru-RU"/>
              </w:rPr>
              <w:t>НЗ</w:t>
            </w:r>
          </w:p>
        </w:tc>
      </w:tr>
      <w:tr w:rsidR="00276994" w:rsidRPr="00276994" w14:paraId="548E18B5" w14:textId="77777777" w:rsidTr="00276994">
        <w:trPr>
          <w:tblCellSpacing w:w="0" w:type="dxa"/>
          <w:jc w:val="center"/>
        </w:trPr>
        <w:tc>
          <w:tcPr>
            <w:tcW w:w="2130" w:type="dxa"/>
            <w:tcBorders>
              <w:top w:val="outset" w:sz="6" w:space="0" w:color="auto"/>
              <w:left w:val="outset" w:sz="6" w:space="0" w:color="auto"/>
              <w:bottom w:val="outset" w:sz="6" w:space="0" w:color="auto"/>
              <w:right w:val="outset" w:sz="6" w:space="0" w:color="auto"/>
            </w:tcBorders>
            <w:hideMark/>
          </w:tcPr>
          <w:p w14:paraId="161EAFE6"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Количество «+»</w:t>
            </w:r>
          </w:p>
        </w:tc>
        <w:tc>
          <w:tcPr>
            <w:tcW w:w="1425" w:type="dxa"/>
            <w:tcBorders>
              <w:top w:val="outset" w:sz="6" w:space="0" w:color="auto"/>
              <w:left w:val="outset" w:sz="6" w:space="0" w:color="auto"/>
              <w:bottom w:val="outset" w:sz="6" w:space="0" w:color="auto"/>
              <w:right w:val="outset" w:sz="6" w:space="0" w:color="auto"/>
            </w:tcBorders>
            <w:hideMark/>
          </w:tcPr>
          <w:p w14:paraId="324ED256"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+ 8</w:t>
            </w:r>
          </w:p>
        </w:tc>
        <w:tc>
          <w:tcPr>
            <w:tcW w:w="1560" w:type="dxa"/>
            <w:tcBorders>
              <w:top w:val="outset" w:sz="6" w:space="0" w:color="auto"/>
              <w:left w:val="outset" w:sz="6" w:space="0" w:color="auto"/>
              <w:bottom w:val="outset" w:sz="6" w:space="0" w:color="auto"/>
              <w:right w:val="outset" w:sz="6" w:space="0" w:color="auto"/>
            </w:tcBorders>
            <w:hideMark/>
          </w:tcPr>
          <w:p w14:paraId="14E80789"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+ 10</w:t>
            </w:r>
          </w:p>
        </w:tc>
        <w:tc>
          <w:tcPr>
            <w:tcW w:w="1230" w:type="dxa"/>
            <w:tcBorders>
              <w:top w:val="outset" w:sz="6" w:space="0" w:color="auto"/>
              <w:left w:val="outset" w:sz="6" w:space="0" w:color="auto"/>
              <w:bottom w:val="outset" w:sz="6" w:space="0" w:color="auto"/>
              <w:right w:val="outset" w:sz="6" w:space="0" w:color="auto"/>
            </w:tcBorders>
            <w:hideMark/>
          </w:tcPr>
          <w:p w14:paraId="2475C187"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+ 12</w:t>
            </w:r>
          </w:p>
        </w:tc>
      </w:tr>
      <w:tr w:rsidR="00276994" w:rsidRPr="00276994" w14:paraId="55064ABE" w14:textId="77777777" w:rsidTr="00276994">
        <w:trPr>
          <w:tblCellSpacing w:w="0" w:type="dxa"/>
          <w:jc w:val="center"/>
        </w:trPr>
        <w:tc>
          <w:tcPr>
            <w:tcW w:w="2130" w:type="dxa"/>
            <w:tcBorders>
              <w:top w:val="outset" w:sz="6" w:space="0" w:color="auto"/>
              <w:left w:val="outset" w:sz="6" w:space="0" w:color="auto"/>
              <w:bottom w:val="outset" w:sz="6" w:space="0" w:color="auto"/>
              <w:right w:val="outset" w:sz="6" w:space="0" w:color="auto"/>
            </w:tcBorders>
            <w:hideMark/>
          </w:tcPr>
          <w:p w14:paraId="6A56A83A"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 xml:space="preserve">Количество </w:t>
            </w:r>
            <w:proofErr w:type="gramStart"/>
            <w:r w:rsidRPr="00276994">
              <w:rPr>
                <w:rFonts w:ascii="Times New Roman" w:eastAsia="Times New Roman" w:hAnsi="Times New Roman" w:cs="Times New Roman"/>
                <w:sz w:val="24"/>
                <w:szCs w:val="24"/>
                <w:lang w:eastAsia="ru-RU"/>
              </w:rPr>
              <w:t>« -</w:t>
            </w:r>
            <w:proofErr w:type="gramEnd"/>
            <w:r w:rsidRPr="00276994">
              <w:rPr>
                <w:rFonts w:ascii="Times New Roman" w:eastAsia="Times New Roman" w:hAnsi="Times New Roman" w:cs="Times New Roman"/>
                <w:sz w:val="24"/>
                <w:szCs w:val="24"/>
                <w:lang w:eastAsia="ru-RU"/>
              </w:rPr>
              <w:t xml:space="preserve"> »</w:t>
            </w:r>
          </w:p>
        </w:tc>
        <w:tc>
          <w:tcPr>
            <w:tcW w:w="1425" w:type="dxa"/>
            <w:tcBorders>
              <w:top w:val="outset" w:sz="6" w:space="0" w:color="auto"/>
              <w:left w:val="outset" w:sz="6" w:space="0" w:color="auto"/>
              <w:bottom w:val="outset" w:sz="6" w:space="0" w:color="auto"/>
              <w:right w:val="outset" w:sz="6" w:space="0" w:color="auto"/>
            </w:tcBorders>
            <w:hideMark/>
          </w:tcPr>
          <w:p w14:paraId="1980960F"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- 11</w:t>
            </w:r>
          </w:p>
        </w:tc>
        <w:tc>
          <w:tcPr>
            <w:tcW w:w="1560" w:type="dxa"/>
            <w:tcBorders>
              <w:top w:val="outset" w:sz="6" w:space="0" w:color="auto"/>
              <w:left w:val="outset" w:sz="6" w:space="0" w:color="auto"/>
              <w:bottom w:val="outset" w:sz="6" w:space="0" w:color="auto"/>
              <w:right w:val="outset" w:sz="6" w:space="0" w:color="auto"/>
            </w:tcBorders>
            <w:hideMark/>
          </w:tcPr>
          <w:p w14:paraId="750980E2"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- 11</w:t>
            </w:r>
          </w:p>
        </w:tc>
        <w:tc>
          <w:tcPr>
            <w:tcW w:w="1230" w:type="dxa"/>
            <w:tcBorders>
              <w:top w:val="outset" w:sz="6" w:space="0" w:color="auto"/>
              <w:left w:val="outset" w:sz="6" w:space="0" w:color="auto"/>
              <w:bottom w:val="outset" w:sz="6" w:space="0" w:color="auto"/>
              <w:right w:val="outset" w:sz="6" w:space="0" w:color="auto"/>
            </w:tcBorders>
            <w:hideMark/>
          </w:tcPr>
          <w:p w14:paraId="08A24A3A"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- 8</w:t>
            </w:r>
          </w:p>
        </w:tc>
      </w:tr>
      <w:tr w:rsidR="00276994" w:rsidRPr="00276994" w14:paraId="73C72143" w14:textId="77777777" w:rsidTr="00276994">
        <w:trPr>
          <w:tblCellSpacing w:w="0" w:type="dxa"/>
          <w:jc w:val="center"/>
        </w:trPr>
        <w:tc>
          <w:tcPr>
            <w:tcW w:w="2130" w:type="dxa"/>
            <w:tcBorders>
              <w:top w:val="outset" w:sz="6" w:space="0" w:color="auto"/>
              <w:left w:val="outset" w:sz="6" w:space="0" w:color="auto"/>
              <w:bottom w:val="outset" w:sz="6" w:space="0" w:color="auto"/>
              <w:right w:val="outset" w:sz="6" w:space="0" w:color="auto"/>
            </w:tcBorders>
            <w:hideMark/>
          </w:tcPr>
          <w:p w14:paraId="6D6E3349"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Сумма</w:t>
            </w:r>
          </w:p>
        </w:tc>
        <w:tc>
          <w:tcPr>
            <w:tcW w:w="1425" w:type="dxa"/>
            <w:tcBorders>
              <w:top w:val="outset" w:sz="6" w:space="0" w:color="auto"/>
              <w:left w:val="outset" w:sz="6" w:space="0" w:color="auto"/>
              <w:bottom w:val="outset" w:sz="6" w:space="0" w:color="auto"/>
              <w:right w:val="outset" w:sz="6" w:space="0" w:color="auto"/>
            </w:tcBorders>
            <w:hideMark/>
          </w:tcPr>
          <w:p w14:paraId="37B276AC"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- 3</w:t>
            </w:r>
          </w:p>
        </w:tc>
        <w:tc>
          <w:tcPr>
            <w:tcW w:w="1560" w:type="dxa"/>
            <w:tcBorders>
              <w:top w:val="outset" w:sz="6" w:space="0" w:color="auto"/>
              <w:left w:val="outset" w:sz="6" w:space="0" w:color="auto"/>
              <w:bottom w:val="outset" w:sz="6" w:space="0" w:color="auto"/>
              <w:right w:val="outset" w:sz="6" w:space="0" w:color="auto"/>
            </w:tcBorders>
            <w:hideMark/>
          </w:tcPr>
          <w:p w14:paraId="547F87C3"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1</w:t>
            </w:r>
          </w:p>
        </w:tc>
        <w:tc>
          <w:tcPr>
            <w:tcW w:w="1230" w:type="dxa"/>
            <w:tcBorders>
              <w:top w:val="outset" w:sz="6" w:space="0" w:color="auto"/>
              <w:left w:val="outset" w:sz="6" w:space="0" w:color="auto"/>
              <w:bottom w:val="outset" w:sz="6" w:space="0" w:color="auto"/>
              <w:right w:val="outset" w:sz="6" w:space="0" w:color="auto"/>
            </w:tcBorders>
            <w:hideMark/>
          </w:tcPr>
          <w:p w14:paraId="3B883788"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+ 4</w:t>
            </w:r>
          </w:p>
        </w:tc>
      </w:tr>
      <w:tr w:rsidR="00276994" w:rsidRPr="00276994" w14:paraId="0D30E3EF" w14:textId="77777777" w:rsidTr="00276994">
        <w:trPr>
          <w:tblCellSpacing w:w="0" w:type="dxa"/>
          <w:jc w:val="center"/>
        </w:trPr>
        <w:tc>
          <w:tcPr>
            <w:tcW w:w="2130" w:type="dxa"/>
            <w:tcBorders>
              <w:top w:val="outset" w:sz="6" w:space="0" w:color="auto"/>
              <w:left w:val="outset" w:sz="6" w:space="0" w:color="auto"/>
              <w:bottom w:val="outset" w:sz="6" w:space="0" w:color="auto"/>
              <w:right w:val="outset" w:sz="6" w:space="0" w:color="auto"/>
            </w:tcBorders>
            <w:hideMark/>
          </w:tcPr>
          <w:p w14:paraId="395404C5"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+ 30</w:t>
            </w:r>
          </w:p>
        </w:tc>
        <w:tc>
          <w:tcPr>
            <w:tcW w:w="1425" w:type="dxa"/>
            <w:tcBorders>
              <w:top w:val="outset" w:sz="6" w:space="0" w:color="auto"/>
              <w:left w:val="outset" w:sz="6" w:space="0" w:color="auto"/>
              <w:bottom w:val="outset" w:sz="6" w:space="0" w:color="auto"/>
              <w:right w:val="outset" w:sz="6" w:space="0" w:color="auto"/>
            </w:tcBorders>
            <w:hideMark/>
          </w:tcPr>
          <w:p w14:paraId="6747D61A"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+ 27</w:t>
            </w:r>
          </w:p>
        </w:tc>
        <w:tc>
          <w:tcPr>
            <w:tcW w:w="1560" w:type="dxa"/>
            <w:tcBorders>
              <w:top w:val="outset" w:sz="6" w:space="0" w:color="auto"/>
              <w:left w:val="outset" w:sz="6" w:space="0" w:color="auto"/>
              <w:bottom w:val="outset" w:sz="6" w:space="0" w:color="auto"/>
              <w:right w:val="outset" w:sz="6" w:space="0" w:color="auto"/>
            </w:tcBorders>
            <w:hideMark/>
          </w:tcPr>
          <w:p w14:paraId="49ED89CC"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+ 29</w:t>
            </w:r>
          </w:p>
        </w:tc>
        <w:tc>
          <w:tcPr>
            <w:tcW w:w="1230" w:type="dxa"/>
            <w:tcBorders>
              <w:top w:val="outset" w:sz="6" w:space="0" w:color="auto"/>
              <w:left w:val="outset" w:sz="6" w:space="0" w:color="auto"/>
              <w:bottom w:val="outset" w:sz="6" w:space="0" w:color="auto"/>
              <w:right w:val="outset" w:sz="6" w:space="0" w:color="auto"/>
            </w:tcBorders>
            <w:hideMark/>
          </w:tcPr>
          <w:p w14:paraId="38CC3598" w14:textId="77777777" w:rsidR="00276994" w:rsidRPr="00276994" w:rsidRDefault="00276994" w:rsidP="00276994">
            <w:pPr>
              <w:pStyle w:val="a9"/>
              <w:jc w:val="both"/>
              <w:rPr>
                <w:rFonts w:ascii="Times New Roman" w:eastAsia="Times New Roman" w:hAnsi="Times New Roman" w:cs="Times New Roman"/>
                <w:sz w:val="24"/>
                <w:szCs w:val="24"/>
                <w:lang w:eastAsia="ru-RU"/>
              </w:rPr>
            </w:pPr>
            <w:r w:rsidRPr="00276994">
              <w:rPr>
                <w:rFonts w:ascii="Times New Roman" w:eastAsia="Times New Roman" w:hAnsi="Times New Roman" w:cs="Times New Roman"/>
                <w:sz w:val="24"/>
                <w:szCs w:val="24"/>
                <w:lang w:eastAsia="ru-RU"/>
              </w:rPr>
              <w:t>+ 34</w:t>
            </w:r>
          </w:p>
        </w:tc>
      </w:tr>
    </w:tbl>
    <w:p w14:paraId="27A507E4"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i/>
          <w:iCs/>
          <w:color w:val="2E2E2E"/>
          <w:sz w:val="24"/>
          <w:szCs w:val="24"/>
          <w:lang w:eastAsia="ru-RU"/>
        </w:rPr>
        <w:t>Обработка результатов. </w:t>
      </w:r>
    </w:p>
    <w:p w14:paraId="012C74EC"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lastRenderedPageBreak/>
        <w:t xml:space="preserve">Если указанная в </w:t>
      </w:r>
      <w:proofErr w:type="gramStart"/>
      <w:r w:rsidRPr="00276994">
        <w:rPr>
          <w:rFonts w:ascii="Times New Roman" w:eastAsia="Times New Roman" w:hAnsi="Times New Roman" w:cs="Times New Roman"/>
          <w:color w:val="2E2E2E"/>
          <w:sz w:val="24"/>
          <w:szCs w:val="24"/>
          <w:lang w:eastAsia="ru-RU"/>
        </w:rPr>
        <w:t>ключе  буква</w:t>
      </w:r>
      <w:proofErr w:type="gramEnd"/>
      <w:r w:rsidRPr="00276994">
        <w:rPr>
          <w:rFonts w:ascii="Times New Roman" w:eastAsia="Times New Roman" w:hAnsi="Times New Roman" w:cs="Times New Roman"/>
          <w:color w:val="2E2E2E"/>
          <w:sz w:val="24"/>
          <w:szCs w:val="24"/>
          <w:lang w:eastAsia="ru-RU"/>
        </w:rPr>
        <w:t xml:space="preserve"> занесена в рубрику «Больше всего», то испытуемому ставится знак «+» по данному виду направленности. Если же она расположена под индексом «Меньше всего», то ему ставится знак </w:t>
      </w:r>
      <w:proofErr w:type="gramStart"/>
      <w:r w:rsidRPr="00276994">
        <w:rPr>
          <w:rFonts w:ascii="Times New Roman" w:eastAsia="Times New Roman" w:hAnsi="Times New Roman" w:cs="Times New Roman"/>
          <w:color w:val="2E2E2E"/>
          <w:sz w:val="24"/>
          <w:szCs w:val="24"/>
          <w:lang w:eastAsia="ru-RU"/>
        </w:rPr>
        <w:t>« -</w:t>
      </w:r>
      <w:proofErr w:type="gramEnd"/>
      <w:r w:rsidRPr="00276994">
        <w:rPr>
          <w:rFonts w:ascii="Times New Roman" w:eastAsia="Times New Roman" w:hAnsi="Times New Roman" w:cs="Times New Roman"/>
          <w:color w:val="2E2E2E"/>
          <w:sz w:val="24"/>
          <w:szCs w:val="24"/>
          <w:lang w:eastAsia="ru-RU"/>
        </w:rPr>
        <w:t xml:space="preserve"> ». Затем подсчитывают количество «+» и записывают их в итоговую таблицу в соответствующие столбцы НС, ВД, или НЗ в зависимости от того, какой ключ использовался. Так же подсчитывается количество </w:t>
      </w:r>
      <w:proofErr w:type="gramStart"/>
      <w:r w:rsidRPr="00276994">
        <w:rPr>
          <w:rFonts w:ascii="Times New Roman" w:eastAsia="Times New Roman" w:hAnsi="Times New Roman" w:cs="Times New Roman"/>
          <w:color w:val="2E2E2E"/>
          <w:sz w:val="24"/>
          <w:szCs w:val="24"/>
          <w:lang w:eastAsia="ru-RU"/>
        </w:rPr>
        <w:t>« -</w:t>
      </w:r>
      <w:proofErr w:type="gramEnd"/>
      <w:r w:rsidRPr="00276994">
        <w:rPr>
          <w:rFonts w:ascii="Times New Roman" w:eastAsia="Times New Roman" w:hAnsi="Times New Roman" w:cs="Times New Roman"/>
          <w:color w:val="2E2E2E"/>
          <w:sz w:val="24"/>
          <w:szCs w:val="24"/>
          <w:lang w:eastAsia="ru-RU"/>
        </w:rPr>
        <w:t xml:space="preserve"> ».</w:t>
      </w:r>
    </w:p>
    <w:p w14:paraId="218E32F7"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color w:val="2E2E2E"/>
          <w:sz w:val="24"/>
          <w:szCs w:val="24"/>
          <w:lang w:eastAsia="ru-RU"/>
        </w:rPr>
        <w:t xml:space="preserve">Количество «+» суммируется с количеством </w:t>
      </w:r>
      <w:proofErr w:type="gramStart"/>
      <w:r w:rsidRPr="00276994">
        <w:rPr>
          <w:rFonts w:ascii="Times New Roman" w:eastAsia="Times New Roman" w:hAnsi="Times New Roman" w:cs="Times New Roman"/>
          <w:color w:val="2E2E2E"/>
          <w:sz w:val="24"/>
          <w:szCs w:val="24"/>
          <w:lang w:eastAsia="ru-RU"/>
        </w:rPr>
        <w:t>« -</w:t>
      </w:r>
      <w:proofErr w:type="gramEnd"/>
      <w:r w:rsidRPr="00276994">
        <w:rPr>
          <w:rFonts w:ascii="Times New Roman" w:eastAsia="Times New Roman" w:hAnsi="Times New Roman" w:cs="Times New Roman"/>
          <w:color w:val="2E2E2E"/>
          <w:sz w:val="24"/>
          <w:szCs w:val="24"/>
          <w:lang w:eastAsia="ru-RU"/>
        </w:rPr>
        <w:t xml:space="preserve"> » (с учетом знака!). Полученный результат записывается в итоговую таблицу в строку «Сумма». Наконец, к полученному числу прибавляется 30 (опять с учетом знака!). Этот показатель и характеризует уровень выраженности данного вида направленности. Общая сумма всех баллов по трем видам направленности должна быть равна 90.</w:t>
      </w:r>
    </w:p>
    <w:p w14:paraId="6745EE2B" w14:textId="77777777" w:rsidR="00276994" w:rsidRPr="00276994" w:rsidRDefault="00276994" w:rsidP="00276994">
      <w:pPr>
        <w:pStyle w:val="a9"/>
        <w:jc w:val="both"/>
        <w:rPr>
          <w:rFonts w:ascii="Times New Roman" w:eastAsia="Times New Roman" w:hAnsi="Times New Roman" w:cs="Times New Roman"/>
          <w:color w:val="2E2E2E"/>
          <w:sz w:val="24"/>
          <w:szCs w:val="24"/>
          <w:lang w:eastAsia="ru-RU"/>
        </w:rPr>
      </w:pPr>
      <w:r w:rsidRPr="00276994">
        <w:rPr>
          <w:rFonts w:ascii="Times New Roman" w:eastAsia="Times New Roman" w:hAnsi="Times New Roman" w:cs="Times New Roman"/>
          <w:i/>
          <w:iCs/>
          <w:color w:val="2E2E2E"/>
          <w:sz w:val="24"/>
          <w:szCs w:val="24"/>
          <w:lang w:eastAsia="ru-RU"/>
        </w:rPr>
        <w:t>Проверка: </w:t>
      </w:r>
      <w:r w:rsidRPr="00276994">
        <w:rPr>
          <w:rFonts w:ascii="Times New Roman" w:eastAsia="Times New Roman" w:hAnsi="Times New Roman" w:cs="Times New Roman"/>
          <w:color w:val="2E2E2E"/>
          <w:sz w:val="24"/>
          <w:szCs w:val="24"/>
          <w:lang w:eastAsia="ru-RU"/>
        </w:rPr>
        <w:t>общая сумма равна 27 + 29 + 34 = 90.</w:t>
      </w:r>
    </w:p>
    <w:p w14:paraId="00CED50F" w14:textId="77777777" w:rsidR="002323F4" w:rsidRPr="00276994" w:rsidRDefault="002323F4" w:rsidP="00276994">
      <w:pPr>
        <w:pStyle w:val="a9"/>
        <w:jc w:val="both"/>
        <w:rPr>
          <w:rFonts w:ascii="Times New Roman" w:hAnsi="Times New Roman" w:cs="Times New Roman"/>
          <w:sz w:val="24"/>
          <w:szCs w:val="24"/>
        </w:rPr>
      </w:pPr>
    </w:p>
    <w:sectPr w:rsidR="002323F4" w:rsidRPr="00276994" w:rsidSect="002323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76994"/>
    <w:rsid w:val="002323F4"/>
    <w:rsid w:val="00276994"/>
    <w:rsid w:val="008A449A"/>
    <w:rsid w:val="00B02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21D3C"/>
  <w15:docId w15:val="{565675E0-6A8B-45D9-B788-9207FFD78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23F4"/>
  </w:style>
  <w:style w:type="paragraph" w:styleId="1">
    <w:name w:val="heading 1"/>
    <w:basedOn w:val="a"/>
    <w:link w:val="10"/>
    <w:uiPriority w:val="9"/>
    <w:qFormat/>
    <w:rsid w:val="002769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6994"/>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276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76994"/>
    <w:rPr>
      <w:color w:val="0000FF"/>
      <w:u w:val="single"/>
    </w:rPr>
  </w:style>
  <w:style w:type="character" w:styleId="a5">
    <w:name w:val="Emphasis"/>
    <w:basedOn w:val="a0"/>
    <w:uiPriority w:val="20"/>
    <w:qFormat/>
    <w:rsid w:val="00276994"/>
    <w:rPr>
      <w:i/>
      <w:iCs/>
    </w:rPr>
  </w:style>
  <w:style w:type="paragraph" w:customStyle="1" w:styleId="21">
    <w:name w:val="21"/>
    <w:basedOn w:val="a"/>
    <w:rsid w:val="002769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0">
    <w:name w:val="20"/>
    <w:basedOn w:val="a"/>
    <w:rsid w:val="00276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76994"/>
    <w:rPr>
      <w:b/>
      <w:bCs/>
    </w:rPr>
  </w:style>
  <w:style w:type="character" w:customStyle="1" w:styleId="apple-converted-space">
    <w:name w:val="apple-converted-space"/>
    <w:basedOn w:val="a0"/>
    <w:rsid w:val="00276994"/>
  </w:style>
  <w:style w:type="paragraph" w:styleId="a7">
    <w:name w:val="Balloon Text"/>
    <w:basedOn w:val="a"/>
    <w:link w:val="a8"/>
    <w:uiPriority w:val="99"/>
    <w:semiHidden/>
    <w:unhideWhenUsed/>
    <w:rsid w:val="0027699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76994"/>
    <w:rPr>
      <w:rFonts w:ascii="Tahoma" w:hAnsi="Tahoma" w:cs="Tahoma"/>
      <w:sz w:val="16"/>
      <w:szCs w:val="16"/>
    </w:rPr>
  </w:style>
  <w:style w:type="paragraph" w:styleId="a9">
    <w:name w:val="No Spacing"/>
    <w:uiPriority w:val="1"/>
    <w:qFormat/>
    <w:rsid w:val="002769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6245501">
      <w:bodyDiv w:val="1"/>
      <w:marLeft w:val="0"/>
      <w:marRight w:val="0"/>
      <w:marTop w:val="0"/>
      <w:marBottom w:val="0"/>
      <w:divBdr>
        <w:top w:val="none" w:sz="0" w:space="0" w:color="auto"/>
        <w:left w:val="none" w:sz="0" w:space="0" w:color="auto"/>
        <w:bottom w:val="none" w:sz="0" w:space="0" w:color="auto"/>
        <w:right w:val="none" w:sz="0" w:space="0" w:color="auto"/>
      </w:divBdr>
      <w:divsChild>
        <w:div w:id="671643216">
          <w:marLeft w:val="0"/>
          <w:marRight w:val="0"/>
          <w:marTop w:val="0"/>
          <w:marBottom w:val="0"/>
          <w:divBdr>
            <w:top w:val="none" w:sz="0" w:space="0" w:color="auto"/>
            <w:left w:val="none" w:sz="0" w:space="0" w:color="auto"/>
            <w:bottom w:val="none" w:sz="0" w:space="0" w:color="auto"/>
            <w:right w:val="none" w:sz="0" w:space="0" w:color="auto"/>
          </w:divBdr>
        </w:div>
        <w:div w:id="1257058262">
          <w:marLeft w:val="0"/>
          <w:marRight w:val="0"/>
          <w:marTop w:val="0"/>
          <w:marBottom w:val="0"/>
          <w:divBdr>
            <w:top w:val="none" w:sz="0" w:space="0" w:color="auto"/>
            <w:left w:val="none" w:sz="0" w:space="0" w:color="auto"/>
            <w:bottom w:val="none" w:sz="0" w:space="0" w:color="auto"/>
            <w:right w:val="none" w:sz="0" w:space="0" w:color="auto"/>
          </w:divBdr>
          <w:divsChild>
            <w:div w:id="1590774140">
              <w:marLeft w:val="0"/>
              <w:marRight w:val="0"/>
              <w:marTop w:val="0"/>
              <w:marBottom w:val="0"/>
              <w:divBdr>
                <w:top w:val="none" w:sz="0" w:space="0" w:color="auto"/>
                <w:left w:val="none" w:sz="0" w:space="0" w:color="auto"/>
                <w:bottom w:val="none" w:sz="0" w:space="0" w:color="auto"/>
                <w:right w:val="none" w:sz="0" w:space="0" w:color="auto"/>
              </w:divBdr>
              <w:divsChild>
                <w:div w:id="202127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sycabi.net/testy/428-test-sondi-metodika-vosmi-vlechenij-metod-portretnykh-vyborov-mpv-modifikatsiya-sobchik-oprosnik-sudboanali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1375</Words>
  <Characters>7842</Characters>
  <Application>Microsoft Office Word</Application>
  <DocSecurity>0</DocSecurity>
  <Lines>65</Lines>
  <Paragraphs>18</Paragraphs>
  <ScaleCrop>false</ScaleCrop>
  <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Инна Порфирьева</cp:lastModifiedBy>
  <cp:revision>4</cp:revision>
  <cp:lastPrinted>2019-02-01T04:48:00Z</cp:lastPrinted>
  <dcterms:created xsi:type="dcterms:W3CDTF">2019-02-01T04:46:00Z</dcterms:created>
  <dcterms:modified xsi:type="dcterms:W3CDTF">2020-10-27T05:55:00Z</dcterms:modified>
</cp:coreProperties>
</file>